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E844" w14:textId="2E94C5EB" w:rsidR="00CA1E4C" w:rsidRDefault="00A35C11" w:rsidP="00A35C11">
      <w:pPr>
        <w:pStyle w:val="Heading2"/>
        <w:rPr>
          <w:lang w:val="en-GB"/>
        </w:rPr>
      </w:pPr>
      <w:r w:rsidRPr="00A35C11">
        <w:rPr>
          <w:lang w:val="mk-MK"/>
        </w:rPr>
        <w:t xml:space="preserve">Прашалник I: Процесот на </w:t>
      </w:r>
      <w:proofErr w:type="spellStart"/>
      <w:r w:rsidRPr="00A35C11">
        <w:rPr>
          <w:lang w:val="mk-MK"/>
        </w:rPr>
        <w:t>самопроцена</w:t>
      </w:r>
      <w:proofErr w:type="spellEnd"/>
    </w:p>
    <w:tbl>
      <w:tblPr>
        <w:tblStyle w:val="TableNormal6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97"/>
        <w:gridCol w:w="2477"/>
        <w:gridCol w:w="2477"/>
        <w:gridCol w:w="2477"/>
        <w:gridCol w:w="2477"/>
        <w:gridCol w:w="2477"/>
      </w:tblGrid>
      <w:tr w:rsidR="00A8664D" w:rsidRPr="0098387A" w14:paraId="1BD19FC3" w14:textId="77777777" w:rsidTr="00A35C11">
        <w:trPr>
          <w:tblHeader/>
        </w:trPr>
        <w:tc>
          <w:tcPr>
            <w:tcW w:w="14882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422836F8" w14:textId="581AEA49" w:rsidR="00A8664D" w:rsidRPr="00A8664D" w:rsidRDefault="00A35C11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Чекор 1 - Одлучете како да ја организирате и планирате </w:t>
            </w:r>
            <w:proofErr w:type="spellStart"/>
            <w:r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 (СП)</w:t>
            </w:r>
          </w:p>
        </w:tc>
      </w:tr>
      <w:tr w:rsidR="00A8664D" w:rsidRPr="00A8664D" w14:paraId="02675A57" w14:textId="77777777" w:rsidTr="00A35C11">
        <w:trPr>
          <w:tblHeader/>
        </w:trPr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3EAC33F" w14:textId="1F7E95FD" w:rsidR="00A8664D" w:rsidRPr="00A8664D" w:rsidRDefault="00A35C11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Нивоа 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05125B2" w14:textId="77777777" w:rsidR="00A8664D" w:rsidRPr="00A8664D" w:rsidRDefault="00A8664D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4200763" w14:textId="77777777" w:rsidR="00A8664D" w:rsidRPr="00A8664D" w:rsidRDefault="00A8664D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BC84632" w14:textId="77777777" w:rsidR="00A8664D" w:rsidRPr="00A8664D" w:rsidRDefault="00A8664D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D39AEED" w14:textId="77777777" w:rsidR="00A8664D" w:rsidRPr="00A8664D" w:rsidRDefault="00A8664D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8F88DDE" w14:textId="77777777" w:rsidR="00A8664D" w:rsidRPr="00A8664D" w:rsidRDefault="00A8664D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4B1FDF05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201632B" w14:textId="5BFF4D4E" w:rsidR="00A8664D" w:rsidRPr="00A8664D" w:rsidRDefault="00A35C11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A463EDE" w14:textId="77777777" w:rsidR="00A8664D" w:rsidRPr="00A8664D" w:rsidRDefault="00A8664D" w:rsidP="00AB1D70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E697C1" w14:textId="77777777" w:rsidR="00A8664D" w:rsidRPr="00A8664D" w:rsidRDefault="00A8664D" w:rsidP="00AB1D70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0587712" w14:textId="77777777" w:rsidR="00A8664D" w:rsidRPr="00A8664D" w:rsidRDefault="00A8664D" w:rsidP="00AB1D70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DCAA9B" w14:textId="77777777" w:rsidR="00A8664D" w:rsidRPr="00A8664D" w:rsidRDefault="00A8664D" w:rsidP="00AB1D70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89D793" w14:textId="77777777" w:rsidR="00A8664D" w:rsidRPr="00A8664D" w:rsidRDefault="00A8664D" w:rsidP="00AB1D70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4004A26A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0BB9AA2" w14:textId="7D63D7B4" w:rsidR="00A8664D" w:rsidRPr="00A8664D" w:rsidRDefault="00A8664D" w:rsidP="00AB1D70">
            <w:pPr>
              <w:spacing w:before="60" w:line="180" w:lineRule="exact"/>
              <w:ind w:left="174" w:right="27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1.1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Осигурете посветеност и одговорност на раководството за почеток на процесот.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280E32" w14:textId="7B9547C1" w:rsidR="00A8664D" w:rsidRPr="00A8664D" w:rsidRDefault="00A35C11" w:rsidP="00AB1D70">
            <w:pPr>
              <w:spacing w:before="60" w:line="180" w:lineRule="exact"/>
              <w:ind w:left="174" w:right="3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посветеност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преземање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B569BC" w14:textId="666C0DA8" w:rsidR="00A8664D" w:rsidRPr="00A8664D" w:rsidRDefault="00A35C11" w:rsidP="00AB1D70">
            <w:pPr>
              <w:spacing w:before="60" w:line="180" w:lineRule="exact"/>
              <w:ind w:left="174"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укажуваат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посветеност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започнување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некои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раководители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1A61568" w14:textId="042013D9" w:rsidR="00A8664D" w:rsidRPr="00A8664D" w:rsidRDefault="00A35C11" w:rsidP="00AB1D70">
            <w:pPr>
              <w:spacing w:before="60" w:line="180" w:lineRule="exact"/>
              <w:ind w:left="174" w:right="1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посветеност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преземање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започнување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</w:p>
          <w:p w14:paraId="4B9014E4" w14:textId="1314DED9" w:rsidR="00A8664D" w:rsidRPr="00A8664D" w:rsidRDefault="00A35C11" w:rsidP="00AB1D70">
            <w:pPr>
              <w:spacing w:line="178" w:lineRule="exact"/>
              <w:ind w:lef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процесот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7E4E0F" w14:textId="39546962" w:rsidR="00A8664D" w:rsidRPr="00A8664D" w:rsidRDefault="00A35C11" w:rsidP="00AB1D70">
            <w:pPr>
              <w:spacing w:before="60" w:line="180" w:lineRule="exact"/>
              <w:ind w:left="174" w:right="1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посветеноста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преземањето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започнување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својство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водење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поддршка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предностите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585907C" w14:textId="37C6E523" w:rsidR="00A8664D" w:rsidRPr="00A8664D" w:rsidRDefault="00A35C11" w:rsidP="00AB1D70">
            <w:pPr>
              <w:spacing w:before="60" w:line="180" w:lineRule="exact"/>
              <w:ind w:left="174"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посветеноста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преземањето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целокупното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започнување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својство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водење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поддршка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предностите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учество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проектот</w:t>
            </w:r>
          </w:p>
        </w:tc>
      </w:tr>
      <w:tr w:rsidR="00A8664D" w:rsidRPr="0098387A" w14:paraId="621C3E02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CD78D49" w14:textId="1CEABF09" w:rsidR="00A8664D" w:rsidRPr="00A8664D" w:rsidRDefault="00A8664D" w:rsidP="00AB1D70">
            <w:pPr>
              <w:spacing w:before="60" w:line="180" w:lineRule="exact"/>
              <w:ind w:left="174" w:right="17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1.2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Осигурете јасна одлука од раководството во однос на завршувањето на СП, во консултации со организацијата, опсегот на СП (СП ја опфаќа целата организација или само делови од неа/единици/</w:t>
            </w:r>
            <w:proofErr w:type="gram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оддели..</w:t>
            </w:r>
            <w:proofErr w:type="gram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) и целокупната цел на СП.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53D5A7" w14:textId="60CBCF0F" w:rsidR="00A8664D" w:rsidRPr="00A8664D" w:rsidRDefault="00A35C11" w:rsidP="00AB1D70">
            <w:pPr>
              <w:spacing w:before="60" w:line="180" w:lineRule="exact"/>
              <w:ind w:left="174" w:right="10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одлука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донесуваат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едно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повеќе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лица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без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консултации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3840FB" w14:textId="1B0D8BEA" w:rsidR="00A8664D" w:rsidRPr="00A8664D" w:rsidRDefault="00A35C11" w:rsidP="00AB1D70">
            <w:pPr>
              <w:spacing w:before="60" w:line="180" w:lineRule="exact"/>
              <w:ind w:left="174" w:right="1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имало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консултации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без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дискусија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изборот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C21CACF" w14:textId="0476C1DC" w:rsidR="00A8664D" w:rsidRPr="00A8664D" w:rsidRDefault="00A35C11" w:rsidP="00AB1D70">
            <w:pPr>
              <w:spacing w:before="60" w:line="180" w:lineRule="exact"/>
              <w:ind w:left="174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консултација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раководниот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тим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изборот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6E10B7" w14:textId="059D308C" w:rsidR="00A8664D" w:rsidRPr="00A8664D" w:rsidRDefault="00EB7668" w:rsidP="00AB1D70">
            <w:pPr>
              <w:spacing w:before="60" w:line="180" w:lineRule="exact"/>
              <w:ind w:left="174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pacing w:val="-2"/>
                <w:sz w:val="16"/>
                <w:szCs w:val="22"/>
                <w:lang w:val="sr-Cyrl-RS" w:eastAsia="en-US"/>
              </w:rPr>
              <w:t>П</w:t>
            </w:r>
            <w:proofErr w:type="spellStart"/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остојат</w:t>
            </w:r>
            <w:proofErr w:type="spellEnd"/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одлуката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процената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периодичните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состаноци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вклучувајќи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раководителите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одделните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единици</w:t>
            </w:r>
            <w:r w:rsidR="00A35C11"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Одлуката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формализирана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целосно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очигледни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изборот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83E1B9" w14:textId="31DE448C" w:rsidR="00A8664D" w:rsidRPr="00A8664D" w:rsidRDefault="00A35C11" w:rsidP="00AB1D70">
            <w:pPr>
              <w:spacing w:before="60" w:line="180" w:lineRule="exact"/>
              <w:ind w:left="174"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одлуката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донесена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темелна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дискусија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која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вклучувала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раководителите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единици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опсегот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добро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опсегот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формализирани</w:t>
            </w:r>
          </w:p>
          <w:p w14:paraId="7277343F" w14:textId="6C65B27B" w:rsidR="00A8664D" w:rsidRPr="00A8664D" w:rsidRDefault="00A35C11" w:rsidP="00AB1D70">
            <w:pPr>
              <w:spacing w:line="180" w:lineRule="exact"/>
              <w:ind w:left="174" w:right="192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документ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предностите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</w:p>
        </w:tc>
      </w:tr>
      <w:tr w:rsidR="00A8664D" w:rsidRPr="00A8664D" w14:paraId="188283D1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083CCEF" w14:textId="58DAD977" w:rsidR="00A8664D" w:rsidRPr="00A8664D" w:rsidRDefault="00A8664D" w:rsidP="00AB1D70">
            <w:pPr>
              <w:spacing w:before="60" w:line="180" w:lineRule="exact"/>
              <w:ind w:left="174" w:right="1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1.3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 xml:space="preserve">Дефинирајте рамка за процесот на </w:t>
            </w:r>
            <w:proofErr w:type="spellStart"/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 xml:space="preserve"> и последователните активности и испланирајте ги активностите за СП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59D07B" w14:textId="439F7106" w:rsidR="00A8664D" w:rsidRPr="00A8664D" w:rsidRDefault="00A35C11" w:rsidP="00AB1D70">
            <w:pPr>
              <w:spacing w:before="40" w:line="240" w:lineRule="auto"/>
              <w:ind w:lef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реален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9FC8A4" w14:textId="19AFCD65" w:rsidR="00A8664D" w:rsidRPr="00A8664D" w:rsidRDefault="00A35C11" w:rsidP="00AB1D70">
            <w:pPr>
              <w:spacing w:before="60" w:line="180" w:lineRule="exact"/>
              <w:ind w:left="174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тој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опфаќа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последователните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FE0F9C4" w14:textId="7D49A251" w:rsidR="00A8664D" w:rsidRPr="00A8664D" w:rsidRDefault="00A35C11" w:rsidP="00AB1D70">
            <w:pPr>
              <w:spacing w:before="60" w:line="180" w:lineRule="exact"/>
              <w:ind w:left="174" w:right="15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целосно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структуиран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DACB43" w14:textId="47C33C95" w:rsidR="00A8664D" w:rsidRPr="00A8664D" w:rsidRDefault="00A35C11" w:rsidP="00AB1D70">
            <w:pPr>
              <w:spacing w:before="60" w:line="180" w:lineRule="exact"/>
              <w:ind w:left="174"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вклучително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B4BB4F" w14:textId="5DBEFB0F" w:rsidR="00A8664D" w:rsidRPr="00A8664D" w:rsidRDefault="00A35C11" w:rsidP="00AB1D70">
            <w:pPr>
              <w:spacing w:before="60" w:line="180" w:lineRule="exact"/>
              <w:ind w:left="174"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согласно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плановите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стратегиите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</w:p>
        </w:tc>
      </w:tr>
      <w:tr w:rsidR="00A8664D" w:rsidRPr="0098387A" w14:paraId="05836905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207B2A7" w14:textId="0DF92022" w:rsidR="00A8664D" w:rsidRPr="00A8664D" w:rsidRDefault="00A8664D" w:rsidP="00AB1D70">
            <w:pPr>
              <w:spacing w:before="60" w:line="180" w:lineRule="exact"/>
              <w:ind w:left="174" w:right="14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1.4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Назначете водач на процесот за </w:t>
            </w:r>
            <w:proofErr w:type="spell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 кој ќе има високи познавања за организацијата или формирајте комисија за СП со која што ќе раководи</w:t>
            </w:r>
          </w:p>
          <w:p w14:paraId="5C5DA6AE" w14:textId="4B87ADDA" w:rsidR="00A8664D" w:rsidRPr="00A8664D" w:rsidRDefault="00A35C11" w:rsidP="00AB1D70">
            <w:pPr>
              <w:spacing w:line="187" w:lineRule="exact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lastRenderedPageBreak/>
              <w:t>Водач</w:t>
            </w:r>
            <w:r w:rsidR="00656B97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/Лидер</w:t>
            </w:r>
            <w:r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 xml:space="preserve"> на процесот за </w:t>
            </w:r>
            <w:proofErr w:type="spellStart"/>
            <w:r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D03E46" w14:textId="5439B956" w:rsidR="00A8664D" w:rsidRPr="00A8664D" w:rsidRDefault="00A35C11" w:rsidP="00AB1D70">
            <w:pPr>
              <w:spacing w:before="60" w:line="180" w:lineRule="exact"/>
              <w:ind w:left="174" w:right="4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формализирани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задачи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доделени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F1CDD5" w14:textId="0D9AE791" w:rsidR="00A8664D" w:rsidRPr="00A8664D" w:rsidRDefault="00A35C11" w:rsidP="00AB1D70">
            <w:pPr>
              <w:spacing w:before="60" w:line="180" w:lineRule="exact"/>
              <w:ind w:left="174" w:right="2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доделени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задачи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формализирани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без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изборот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724C61" w14:textId="7A96B65C" w:rsidR="00A8664D" w:rsidRPr="00A8664D" w:rsidRDefault="00A35C11" w:rsidP="00AB1D70">
            <w:pPr>
              <w:spacing w:before="60" w:line="180" w:lineRule="exact"/>
              <w:ind w:left="174"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назначување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доволно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изборот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вклучително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познавање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ЦАФ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E90393" w14:textId="38C280FA" w:rsidR="00A8664D" w:rsidRPr="00A8664D" w:rsidRDefault="00A35C11" w:rsidP="00AB1D70">
            <w:pPr>
              <w:spacing w:before="60" w:line="180" w:lineRule="exact"/>
              <w:ind w:left="174" w:right="3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Постојат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назначување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Водач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основа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познавања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познавања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ЦАФ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моделот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E3AEC2E" w14:textId="1F07DA9D" w:rsidR="00A8664D" w:rsidRPr="00A8664D" w:rsidRDefault="00A35C11" w:rsidP="00AB1D70">
            <w:pPr>
              <w:spacing w:before="60" w:line="180" w:lineRule="exact"/>
              <w:ind w:left="174" w:right="29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назначување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Водач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познавања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организацијата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експертиза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ЦАФ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признати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лидерски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капацитети</w:t>
            </w:r>
          </w:p>
        </w:tc>
      </w:tr>
      <w:tr w:rsidR="00A8664D" w:rsidRPr="0098387A" w14:paraId="1FB6AE0B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D60A329" w14:textId="7EEE1261" w:rsidR="00A8664D" w:rsidRPr="00A8664D" w:rsidRDefault="00A8664D" w:rsidP="00AB1D70">
            <w:pPr>
              <w:spacing w:before="60" w:line="180" w:lineRule="exact"/>
              <w:ind w:left="174" w:right="30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1.5</w:t>
            </w:r>
            <w:r w:rsidRPr="00A8664D">
              <w:rPr>
                <w:rFonts w:ascii="Calibri" w:hAnsi="Calibri"/>
                <w:b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 xml:space="preserve">Дефинирајте панел за оценување кој ќе се користи при </w:t>
            </w:r>
            <w:proofErr w:type="spellStart"/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="00A35C11" w:rsidRPr="00A35C11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F60142B" w14:textId="62746159" w:rsidR="00A8664D" w:rsidRPr="00A8664D" w:rsidRDefault="00A35C11" w:rsidP="00AB1D70">
            <w:pPr>
              <w:spacing w:before="60" w:line="180" w:lineRule="exact"/>
              <w:ind w:left="174" w:right="141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панел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оценување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согласно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моделот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3F278E8" w14:textId="71A800A4" w:rsidR="00A8664D" w:rsidRPr="00A8664D" w:rsidRDefault="00A35C11" w:rsidP="00AB1D70">
            <w:pPr>
              <w:spacing w:before="60" w:line="180" w:lineRule="exact"/>
              <w:ind w:left="174" w:right="11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панел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оценување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истиот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согласност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разликите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прифатливи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8153A77" w14:textId="4F0722C9" w:rsidR="00A8664D" w:rsidRPr="00A8664D" w:rsidRDefault="00A35C11" w:rsidP="00AB1D70">
            <w:pPr>
              <w:spacing w:before="60" w:line="180" w:lineRule="exact"/>
              <w:ind w:left="174" w:right="2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панел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оценување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ќе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користи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,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согласно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потврдена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усогласеноста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70CD6E" w14:textId="0C1F1323" w:rsidR="00A8664D" w:rsidRPr="00A8664D" w:rsidRDefault="00A35C11" w:rsidP="00AB1D70">
            <w:pPr>
              <w:spacing w:before="60" w:line="180" w:lineRule="exact"/>
              <w:ind w:left="174" w:right="8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панел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оценување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ќе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користи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,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целосно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согласност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85EBE0" w14:textId="3B7C9CB9" w:rsidR="00A8664D" w:rsidRPr="00A8664D" w:rsidRDefault="00A35C11" w:rsidP="00AB1D70">
            <w:pPr>
              <w:spacing w:before="60" w:line="180" w:lineRule="exact"/>
              <w:ind w:left="174"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дефиниција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Панелот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оценување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согласност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моделот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).</w:t>
            </w:r>
            <w:r w:rsidR="00A8664D"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Изборот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оценет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основа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контекстот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зрелоста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организацијата</w:t>
            </w:r>
          </w:p>
        </w:tc>
      </w:tr>
      <w:tr w:rsidR="00A8664D" w:rsidRPr="0098387A" w14:paraId="07CFC1D6" w14:textId="77777777" w:rsidTr="00A35C11">
        <w:tc>
          <w:tcPr>
            <w:tcW w:w="249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E3FA247" w14:textId="35AED50D" w:rsidR="00A8664D" w:rsidRPr="00A8664D" w:rsidRDefault="00A8664D" w:rsidP="00AB1D70">
            <w:pPr>
              <w:spacing w:before="60" w:line="180" w:lineRule="exact"/>
              <w:ind w:left="174" w:right="28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1.6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Распределете средства за </w:t>
            </w:r>
            <w:proofErr w:type="spell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 и дефинирајте како ќе се приоретизира распределбата на ресурсите.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A41662B" w14:textId="428DCA4F" w:rsidR="00A8664D" w:rsidRPr="00A8664D" w:rsidRDefault="00A35C11" w:rsidP="00AB1D70">
            <w:pPr>
              <w:spacing w:before="60" w:line="180" w:lineRule="exact"/>
              <w:ind w:left="174"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9F95A70" w14:textId="4289AB7C" w:rsidR="00A8664D" w:rsidRPr="00A8664D" w:rsidRDefault="00A35C11" w:rsidP="00AB1D70">
            <w:pPr>
              <w:spacing w:before="60" w:line="180" w:lineRule="exact"/>
              <w:ind w:left="174"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делумни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ќе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бидат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очигледна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распределбата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потребните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E0F33DB" w14:textId="4A28F007" w:rsidR="00A8664D" w:rsidRPr="00A8664D" w:rsidRDefault="00A35C11" w:rsidP="00AB1D70">
            <w:pPr>
              <w:spacing w:before="60" w:line="180" w:lineRule="exact"/>
              <w:ind w:left="174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29"/>
                <w:w w:val="81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распределбата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очигледна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достапноста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45491B" w14:textId="10BCB466" w:rsidR="00A8664D" w:rsidRPr="00A8664D" w:rsidRDefault="00A35C11" w:rsidP="00AB1D70">
            <w:pPr>
              <w:spacing w:before="60" w:line="180" w:lineRule="exact"/>
              <w:ind w:left="174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потребни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распределбата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суштина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позната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достапноста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приоретизација</w:t>
            </w:r>
          </w:p>
        </w:tc>
        <w:tc>
          <w:tcPr>
            <w:tcW w:w="247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5123D8A" w14:textId="5B484CB9" w:rsidR="00A8664D" w:rsidRPr="00A8664D" w:rsidRDefault="00A35C11" w:rsidP="00AB1D70">
            <w:pPr>
              <w:spacing w:before="60" w:line="180" w:lineRule="exact"/>
              <w:ind w:left="174" w:right="1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потребни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распределени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според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приоритети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31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позиции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достапноста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потребните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приоретизација</w:t>
            </w:r>
            <w:r w:rsidRPr="00A35C11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484BD508" w14:textId="77777777" w:rsidR="00A8664D" w:rsidRPr="00A8664D" w:rsidRDefault="00A8664D" w:rsidP="00A8664D">
      <w:pPr>
        <w:rPr>
          <w:lang w:val="en-GB"/>
        </w:rPr>
      </w:pPr>
    </w:p>
    <w:p w14:paraId="203866C7" w14:textId="77777777" w:rsidR="00A8664D" w:rsidRPr="00A8664D" w:rsidRDefault="00A8664D" w:rsidP="00A8664D">
      <w:pPr>
        <w:rPr>
          <w:lang w:val="en-GB"/>
        </w:rPr>
      </w:pPr>
    </w:p>
    <w:tbl>
      <w:tblPr>
        <w:tblStyle w:val="TableNormal10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58154301" w14:textId="77777777" w:rsidTr="00A35C11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ECBB616" w14:textId="41521071" w:rsidR="00387A74" w:rsidRPr="00387A74" w:rsidRDefault="00A35C11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Чекор 2 - Информирање за проектот за </w:t>
            </w:r>
            <w:proofErr w:type="spellStart"/>
            <w:r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самопроцена</w:t>
            </w:r>
            <w:proofErr w:type="spellEnd"/>
          </w:p>
        </w:tc>
      </w:tr>
      <w:tr w:rsidR="00387A74" w:rsidRPr="00387A74" w14:paraId="71710AB9" w14:textId="77777777" w:rsidTr="00A35C11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2B87579" w14:textId="2F7C39AD" w:rsidR="00387A74" w:rsidRPr="00387A74" w:rsidRDefault="00A35C11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97F8351" w14:textId="77777777" w:rsidR="00387A74" w:rsidRPr="00387A74" w:rsidRDefault="00387A74" w:rsidP="00AB1D70">
            <w:pPr>
              <w:spacing w:before="45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6BDD8487" w14:textId="77777777" w:rsidR="00387A74" w:rsidRPr="00387A74" w:rsidRDefault="00387A74" w:rsidP="00AB1D70">
            <w:pPr>
              <w:spacing w:before="45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C322189" w14:textId="77777777" w:rsidR="00387A74" w:rsidRPr="00387A74" w:rsidRDefault="00387A74" w:rsidP="00AB1D70">
            <w:pPr>
              <w:spacing w:before="45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A3D4D3A" w14:textId="77777777" w:rsidR="00387A74" w:rsidRPr="00387A74" w:rsidRDefault="00387A74" w:rsidP="00AB1D70">
            <w:pPr>
              <w:spacing w:before="45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CC87659" w14:textId="77777777" w:rsidR="00387A74" w:rsidRPr="00387A74" w:rsidRDefault="00387A74" w:rsidP="00AB1D70">
            <w:pPr>
              <w:spacing w:before="45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sz w:val="16"/>
                <w:lang w:val="en-US" w:eastAsia="en-US"/>
              </w:rPr>
              <w:t>5</w:t>
            </w:r>
          </w:p>
        </w:tc>
      </w:tr>
      <w:tr w:rsidR="00387A74" w:rsidRPr="00387A74" w14:paraId="375D78F5" w14:textId="77777777" w:rsidTr="00A35C11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8B5459C" w14:textId="3B22CFF1" w:rsidR="00387A74" w:rsidRPr="00387A74" w:rsidRDefault="00A35C11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3C2272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027923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EDE1CD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4FC1DC9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70F7738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7A51A3F4" w14:textId="77777777" w:rsidTr="00A35C11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7F63223" w14:textId="413D68FD" w:rsidR="00387A74" w:rsidRPr="00387A74" w:rsidRDefault="00387A74" w:rsidP="00AB1D70">
            <w:pPr>
              <w:spacing w:before="60" w:line="180" w:lineRule="exact"/>
              <w:ind w:left="163" w:right="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2.1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 xml:space="preserve">Дефинирајте план за информирање, кој ќе ги вклучува очекуваните придобивки, целта и активностите на </w:t>
            </w:r>
            <w:proofErr w:type="spellStart"/>
            <w:r w:rsidR="00A35C11" w:rsidRPr="00A35C11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самопроцената</w:t>
            </w:r>
            <w:proofErr w:type="spellEnd"/>
            <w:r w:rsidR="00A35C11" w:rsidRPr="00A35C11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EE281A" w14:textId="2B65E39D" w:rsidR="00387A74" w:rsidRPr="00387A74" w:rsidRDefault="00A35C11" w:rsidP="00AB1D70">
            <w:pPr>
              <w:spacing w:before="60" w:line="180" w:lineRule="exact"/>
              <w:ind w:left="163" w:right="14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8560E8" w14:textId="05EB01AC" w:rsidR="00387A74" w:rsidRPr="00387A74" w:rsidRDefault="00A35C11" w:rsidP="00AB1D70">
            <w:pPr>
              <w:spacing w:before="60" w:line="180" w:lineRule="exact"/>
              <w:ind w:left="163"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делумни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гарантира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соодветно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однос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цели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насока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засегнати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итн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E3A0F7" w14:textId="12626D0B" w:rsidR="00387A74" w:rsidRPr="00387A74" w:rsidRDefault="00A35C11" w:rsidP="00AB1D70">
            <w:pPr>
              <w:spacing w:before="60" w:line="180" w:lineRule="exact"/>
              <w:ind w:left="163"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вклучително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доволно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самопроцената</w:t>
            </w:r>
            <w:proofErr w:type="spellEnd"/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цели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насока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релевантни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засегнати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итн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.).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A2E0CC" w14:textId="625E1208" w:rsidR="00387A74" w:rsidRPr="00387A74" w:rsidRDefault="00A35C11" w:rsidP="00AB1D70">
            <w:pPr>
              <w:spacing w:before="60" w:line="180" w:lineRule="exact"/>
              <w:ind w:left="163" w:right="1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вклучително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детални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насоката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очекуваните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придобивки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опис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активностите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насочен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E96CD5F" w14:textId="5023C5ED" w:rsidR="00387A74" w:rsidRPr="00387A74" w:rsidRDefault="00A35C11" w:rsidP="00AB1D70">
            <w:pPr>
              <w:spacing w:before="60" w:line="180" w:lineRule="exact"/>
              <w:ind w:left="163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вклучително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детални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целите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насоката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активностите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очекуваните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придобивки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различни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засегнати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темелен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опис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активностите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4"/>
                <w:w w:val="95"/>
                <w:sz w:val="16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насочен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дефинира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вклученоста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различните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</w:tr>
      <w:tr w:rsidR="00387A74" w:rsidRPr="0098387A" w14:paraId="05443ADC" w14:textId="77777777" w:rsidTr="00A35C11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  <w:shd w:val="clear" w:color="auto" w:fill="DFE4F2"/>
          </w:tcPr>
          <w:p w14:paraId="290BBDF4" w14:textId="4EF25F0F" w:rsidR="00387A74" w:rsidRPr="00387A74" w:rsidRDefault="00387A74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2.2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Спроведете го планот за информирање,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42830C49" w14:textId="7A66384D" w:rsidR="00387A74" w:rsidRPr="00387A74" w:rsidRDefault="00A35C11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спроведување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387B33C6" w14:textId="71AC032A" w:rsidR="00387A74" w:rsidRPr="00387A74" w:rsidRDefault="00A35C11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697DF1F1" w14:textId="457A6960" w:rsidR="00387A74" w:rsidRPr="00387A74" w:rsidRDefault="00A35C11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1FB7A18A" w14:textId="4359F25C" w:rsidR="00387A74" w:rsidRPr="00387A74" w:rsidRDefault="00A35C11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nil"/>
              <w:right w:val="single" w:sz="4" w:space="0" w:color="87888A"/>
            </w:tcBorders>
          </w:tcPr>
          <w:p w14:paraId="62BCEFB1" w14:textId="3D6D69F7" w:rsidR="00387A74" w:rsidRPr="00387A74" w:rsidRDefault="00A35C11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спроведување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</w:tc>
      </w:tr>
      <w:tr w:rsidR="00387A74" w:rsidRPr="00387A74" w14:paraId="5D9F0E70" w14:textId="77777777" w:rsidTr="00A35C11"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2592D06E" w14:textId="37F99510" w:rsidR="00387A74" w:rsidRPr="00387A74" w:rsidRDefault="00A35C11" w:rsidP="00AB1D70">
            <w:pPr>
              <w:spacing w:line="179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35C11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користејќи различни алатки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0C52E2E2" w14:textId="11269931" w:rsidR="00387A74" w:rsidRPr="00387A74" w:rsidRDefault="00A35C11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62D6A030" w14:textId="09D7035D" w:rsidR="00387A74" w:rsidRPr="00387A74" w:rsidRDefault="00A35C11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ECC3218" w14:textId="1BB3B160" w:rsidR="00387A74" w:rsidRPr="00387A74" w:rsidRDefault="00A35C11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AAAA8B2" w14:textId="2B852030" w:rsidR="00387A74" w:rsidRPr="00EB7668" w:rsidRDefault="00A35C11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="00EB7668">
              <w:rPr>
                <w:rFonts w:hAnsi="Calibri"/>
                <w:spacing w:val="-2"/>
                <w:sz w:val="16"/>
                <w:lang w:val="en-US" w:eastAsia="en-US"/>
              </w:rPr>
              <w:t>,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601696AB" w14:textId="5C80CD8A" w:rsidR="00387A74" w:rsidRPr="00387A74" w:rsidRDefault="00A35C11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</w:tc>
      </w:tr>
      <w:tr w:rsidR="00387A74" w:rsidRPr="0098387A" w14:paraId="6DDE1384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39F9C33E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DC3F239" w14:textId="1C70FBCB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z w:val="16"/>
                <w:lang w:val="mk-MK" w:eastAsia="en-US"/>
              </w:rPr>
              <w:t>/</w:t>
            </w:r>
            <w:r w:rsidRPr="00A35C11">
              <w:rPr>
                <w:rFonts w:hAnsi="Calibri"/>
                <w:sz w:val="16"/>
                <w:lang w:val="mk-MK" w:eastAsia="en-US"/>
              </w:rPr>
              <w:t>или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дефинирани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алатки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z w:val="16"/>
                <w:lang w:val="mk-MK" w:eastAsia="en-US"/>
              </w:rPr>
              <w:t>или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130403D" w14:textId="67882266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алатките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што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ќе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се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користат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A35C11">
              <w:rPr>
                <w:rFonts w:hAnsi="Calibri"/>
                <w:sz w:val="16"/>
                <w:lang w:val="mk-MK" w:eastAsia="en-US"/>
              </w:rPr>
              <w:t>меѓутоа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31D1B3B" w14:textId="4B3685F0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користејќи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различни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алатки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EAA93AE" w14:textId="580DFBE3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користејќи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различни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алатки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на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0F04D9C" w14:textId="657619C1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користејќи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соодветни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алатки</w:t>
            </w:r>
          </w:p>
        </w:tc>
      </w:tr>
      <w:tr w:rsidR="00387A74" w:rsidRPr="0098387A" w14:paraId="47718043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7B9F917B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39D167E" w14:textId="30710142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информирањето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општо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ограничено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C74AE86" w14:textId="04AC3B5D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>Планот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спроведен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ограничено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или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информирањето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не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целосно</w:t>
            </w: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z w:val="16"/>
                <w:lang w:val="mk-MK" w:eastAsia="en-US"/>
              </w:rPr>
              <w:t>соодветно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35820DA" w14:textId="2BF8E289" w:rsidR="00387A74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одржината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информирањето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36F0FA53" w14:textId="57699F45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проценети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дефинирани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55C025A8" w14:textId="49D1E7AE" w:rsidR="00387A74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z w:val="16"/>
                <w:lang w:val="mk-MK" w:eastAsia="en-US"/>
              </w:rPr>
              <w:t>в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о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различните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фази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и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за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различни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страни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дефиниран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начин</w:t>
            </w:r>
            <w:r w:rsidR="00A35C11" w:rsidRPr="00A35C11">
              <w:rPr>
                <w:rFonts w:hAnsi="Calibri"/>
                <w:sz w:val="16"/>
                <w:lang w:val="mk-MK" w:eastAsia="en-US"/>
              </w:rPr>
              <w:t>.</w:t>
            </w:r>
          </w:p>
        </w:tc>
      </w:tr>
      <w:tr w:rsidR="00387A74" w:rsidRPr="0098387A" w14:paraId="37987B16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8526932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C9AA1B8" w14:textId="0FEB38B8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33AE1AB" w14:textId="66615C37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3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54F01E15" w14:textId="7AE79D98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1ABEF7FA" w14:textId="27ED55C2" w:rsidR="00387A74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С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одржината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информирањето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B3BFE53" w14:textId="1F086BE1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</w:p>
        </w:tc>
      </w:tr>
      <w:tr w:rsidR="00387A74" w:rsidRPr="0098387A" w14:paraId="6A12784D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FB6D906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54B0B9CF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1AD51324" w14:textId="4B183300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7B4C16DA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87888A"/>
              <w:right w:val="single" w:sz="4" w:space="0" w:color="87888A"/>
            </w:tcBorders>
          </w:tcPr>
          <w:p w14:paraId="3115B40A" w14:textId="3ABFE6BB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8A8AD70" w14:textId="684C4240" w:rsidR="00387A74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z w:val="16"/>
                <w:lang w:val="mk-MK" w:eastAsia="en-US"/>
              </w:rPr>
              <w:t xml:space="preserve"> 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35C11"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</w:tc>
      </w:tr>
      <w:tr w:rsidR="00387A74" w:rsidRPr="00387A74" w14:paraId="0870ECCA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19E2146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0A6F6B93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F7EA484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87A4C0B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6C43802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0A581CA" w14:textId="59D3B92F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Информирањето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целосна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верификувана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ефективноста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35C11">
              <w:rPr>
                <w:rFonts w:hAnsi="Calibri"/>
                <w:spacing w:val="-2"/>
                <w:sz w:val="16"/>
                <w:lang w:val="mk-MK" w:eastAsia="en-US"/>
              </w:rPr>
              <w:t>информациите</w:t>
            </w:r>
          </w:p>
        </w:tc>
      </w:tr>
      <w:tr w:rsidR="00387A74" w:rsidRPr="0098387A" w14:paraId="49DA767E" w14:textId="77777777" w:rsidTr="00A35C11"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  <w:shd w:val="clear" w:color="auto" w:fill="DFE4F2"/>
          </w:tcPr>
          <w:p w14:paraId="6F38C304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6F9E7526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D012705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2042BA2B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right w:val="single" w:sz="4" w:space="0" w:color="87888A"/>
            </w:tcBorders>
          </w:tcPr>
          <w:p w14:paraId="3AECC4CF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nil"/>
              <w:right w:val="single" w:sz="4" w:space="0" w:color="87888A"/>
            </w:tcBorders>
          </w:tcPr>
          <w:p w14:paraId="28471417" w14:textId="442F8AE0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z w:val="16"/>
                <w:lang w:val="mk-MK" w:eastAsia="en-US"/>
              </w:rPr>
              <w:t xml:space="preserve"> </w:t>
            </w:r>
          </w:p>
        </w:tc>
      </w:tr>
      <w:tr w:rsidR="00387A74" w:rsidRPr="00387A74" w14:paraId="67A90F29" w14:textId="77777777" w:rsidTr="00A35C11"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D00AC31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DACDA1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0FA707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879607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936641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EC6B20A" w14:textId="7911913E" w:rsidR="00387A74" w:rsidRPr="00387A74" w:rsidRDefault="00A35C11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35C11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</w:tc>
      </w:tr>
      <w:tr w:rsidR="00387A74" w:rsidRPr="0098387A" w14:paraId="723D642F" w14:textId="77777777" w:rsidTr="00A35C11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84822D3" w14:textId="3B905E3A" w:rsidR="00387A74" w:rsidRPr="00387A74" w:rsidRDefault="00387A74" w:rsidP="00AB1D70">
            <w:pPr>
              <w:spacing w:before="60" w:line="180" w:lineRule="exact"/>
              <w:ind w:left="163" w:right="1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2.3</w:t>
            </w:r>
            <w:r w:rsidRPr="00387A74">
              <w:rPr>
                <w:rFonts w:ascii="Calibri" w:hAnsi="Calibri"/>
                <w:b/>
                <w:spacing w:val="-7"/>
                <w:w w:val="105"/>
                <w:sz w:val="16"/>
                <w:lang w:val="en-US" w:eastAsia="en-US"/>
              </w:rPr>
              <w:t xml:space="preserve"> </w:t>
            </w:r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Информирајте ги сите релевантни засегнати страни за време на различните фази од процесот на </w:t>
            </w:r>
            <w:proofErr w:type="spell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самопроцена</w:t>
            </w:r>
            <w:proofErr w:type="spell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и</w:t>
            </w:r>
            <w:r w:rsidR="00656B97">
              <w:rPr>
                <w:rFonts w:ascii="Calibri" w:hAnsi="Calibri" w:cs="Calibri"/>
                <w:sz w:val="16"/>
                <w:szCs w:val="16"/>
                <w:lang w:val="mk-MK" w:eastAsia="en-US"/>
              </w:rPr>
              <w:t xml:space="preserve"> </w:t>
            </w:r>
            <w:proofErr w:type="spell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стимулирајте</w:t>
            </w:r>
            <w:proofErr w:type="spell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вклучување во </w:t>
            </w:r>
            <w:proofErr w:type="spellStart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самопроцената</w:t>
            </w:r>
            <w:proofErr w:type="spellEnd"/>
            <w:r w:rsidR="00A35C11" w:rsidRPr="00A35C11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на членови од високото и средното раководство, вработените и персоналот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26CB498" w14:textId="16BA18E4" w:rsidR="00387A74" w:rsidRPr="00387A74" w:rsidRDefault="00A35C11" w:rsidP="00AB1D70">
            <w:pPr>
              <w:spacing w:before="60" w:line="180" w:lineRule="exact"/>
              <w:ind w:left="163"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различните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фази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самопроцената</w:t>
            </w:r>
            <w:proofErr w:type="spellEnd"/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до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релевантните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засегнати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иницијативи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вклучување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внатрешни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A018F9" w:rsidRPr="00A018F9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F59110C" w14:textId="151E720B" w:rsidR="00387A74" w:rsidRPr="00387A74" w:rsidRDefault="00A018F9" w:rsidP="00AB1D70">
            <w:pPr>
              <w:spacing w:before="60" w:line="180" w:lineRule="exact"/>
              <w:ind w:left="163" w:right="1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тоа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систематски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начин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фазите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самопроцената</w:t>
            </w:r>
            <w:proofErr w:type="spellEnd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мотивирање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внатрешни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6EFCD81" w14:textId="2FDBB0C4" w:rsidR="00387A74" w:rsidRPr="00387A74" w:rsidRDefault="00A018F9" w:rsidP="00AB1D70">
            <w:pPr>
              <w:spacing w:before="60" w:line="180" w:lineRule="exact"/>
              <w:ind w:left="163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реализирано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систематски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начин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фазите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самопроцената</w:t>
            </w:r>
            <w:proofErr w:type="spellEnd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мотивирање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внатрешни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ABA707" w14:textId="4F6E3D84" w:rsidR="00387A74" w:rsidRPr="00387A74" w:rsidRDefault="00A018F9" w:rsidP="00AB1D70">
            <w:pPr>
              <w:spacing w:before="60" w:line="180" w:lineRule="exact"/>
              <w:ind w:left="163" w:right="11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спроведување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реализирано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систематски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начин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фази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самопроцената</w:t>
            </w:r>
            <w:proofErr w:type="spellEnd"/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насочено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релевантните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адресирано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мотивирање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вклучување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внатрешни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C33973A" w14:textId="13150D51" w:rsidR="00387A74" w:rsidRPr="00387A74" w:rsidRDefault="00A018F9" w:rsidP="00AB1D70">
            <w:pPr>
              <w:spacing w:before="60" w:line="180" w:lineRule="exact"/>
              <w:ind w:left="163"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спроведување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реализирано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систематски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начин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фази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самопроцената</w:t>
            </w:r>
            <w:proofErr w:type="spellEnd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насочено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кон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релевантните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засегнати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јасно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адресирано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мотивирање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вклучување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релевантни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внатрешни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високо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средно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раководство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персонал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вработени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)</w:t>
            </w:r>
          </w:p>
        </w:tc>
      </w:tr>
    </w:tbl>
    <w:p w14:paraId="09CA1269" w14:textId="77777777" w:rsidR="00387A74" w:rsidRDefault="00387A74" w:rsidP="002F7297">
      <w:pPr>
        <w:rPr>
          <w:lang w:val="en-GB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77E85152" w14:textId="77777777" w:rsidTr="00A018F9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830EC5C" w14:textId="5BCEA5F3" w:rsidR="00387A74" w:rsidRPr="00387A74" w:rsidRDefault="00A018F9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018F9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Чекор 3 - формирајте група или групи за </w:t>
            </w:r>
            <w:proofErr w:type="spellStart"/>
            <w:r w:rsidRPr="00A018F9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самопроцена</w:t>
            </w:r>
            <w:proofErr w:type="spellEnd"/>
          </w:p>
        </w:tc>
      </w:tr>
      <w:tr w:rsidR="00387A74" w:rsidRPr="00387A74" w14:paraId="26C87119" w14:textId="77777777" w:rsidTr="00A018F9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684B711" w14:textId="109D5DD8" w:rsidR="00387A74" w:rsidRPr="00387A74" w:rsidRDefault="00A018F9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018F9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C6FDFD1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AEA2A31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4618EC5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DAEBD83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3A908EF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27DBC50B" w14:textId="77777777" w:rsidTr="00A018F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2A78F5D" w14:textId="476A064B" w:rsidR="00387A74" w:rsidRPr="00387A74" w:rsidRDefault="00A018F9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018F9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133E756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3E8E28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E06C0B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59DE832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5E185EE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6843F1E6" w14:textId="77777777" w:rsidTr="00A018F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522F8B6" w14:textId="2DDA1956" w:rsidR="00387A74" w:rsidRPr="00387A74" w:rsidRDefault="00387A74" w:rsidP="00AB1D70">
            <w:pPr>
              <w:spacing w:before="60" w:line="180" w:lineRule="exact"/>
              <w:ind w:left="174" w:right="211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3.1</w:t>
            </w:r>
            <w:r w:rsidRPr="00387A74">
              <w:rPr>
                <w:rFonts w:ascii="Calibri" w:hAnsi="Calibri"/>
                <w:b/>
                <w:spacing w:val="-10"/>
                <w:w w:val="105"/>
                <w:sz w:val="16"/>
                <w:lang w:val="en-US" w:eastAsia="en-US"/>
              </w:rPr>
              <w:t xml:space="preserve"> </w:t>
            </w:r>
            <w:r w:rsidR="00A018F9" w:rsidRPr="00A018F9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 xml:space="preserve">Одлучете дали е неопходно да се формира една или повеќе групи за </w:t>
            </w:r>
            <w:proofErr w:type="spellStart"/>
            <w:r w:rsidR="00A018F9" w:rsidRPr="00A018F9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самопроцена</w:t>
            </w:r>
            <w:proofErr w:type="spellEnd"/>
            <w:r w:rsidR="00A018F9" w:rsidRPr="00A018F9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, дефинирајте го нивниот број, формирајте ги и организирајте ги (изберете претседавач, ако е потребно назначете одговорности за секој член).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9AC1D0F" w14:textId="70A6073F" w:rsidR="00387A74" w:rsidRPr="00387A74" w:rsidRDefault="00A018F9" w:rsidP="00AB1D70">
            <w:pPr>
              <w:spacing w:before="60" w:line="180" w:lineRule="exact"/>
              <w:ind w:left="174" w:right="11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одлука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назначување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претседавач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одговорности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E3921A" w14:textId="051C54C3" w:rsidR="00387A74" w:rsidRPr="00387A74" w:rsidRDefault="00A018F9" w:rsidP="00AB1D70">
            <w:pPr>
              <w:spacing w:before="60" w:line="180" w:lineRule="exact"/>
              <w:ind w:left="174" w:right="10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делумно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одлука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критериуми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критериумите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изборот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големината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назначувањето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претседавач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68DE7E" w14:textId="4BD442A4" w:rsidR="00387A74" w:rsidRPr="00387A74" w:rsidRDefault="00A018F9" w:rsidP="00AB1D70">
            <w:pPr>
              <w:spacing w:before="60" w:line="180" w:lineRule="exact"/>
              <w:ind w:left="174" w:right="3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одлука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критериуми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дефинирање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нивната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големина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A018F9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</w:p>
          <w:p w14:paraId="5D2C42BE" w14:textId="151C93D7" w:rsidR="00387A74" w:rsidRPr="00387A74" w:rsidRDefault="00A018F9" w:rsidP="00AB1D70">
            <w:pPr>
              <w:spacing w:line="180" w:lineRule="exact"/>
              <w:ind w:left="174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назначувањето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одговорностите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групата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е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делумно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не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е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формално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дефинирано</w:t>
            </w:r>
            <w:r w:rsidRPr="00A018F9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094AFE" w14:textId="1F52F6EC" w:rsidR="00387A74" w:rsidRPr="00387A74" w:rsidRDefault="00A018F9" w:rsidP="00AB1D70">
            <w:pPr>
              <w:spacing w:before="60" w:line="180" w:lineRule="exact"/>
              <w:ind w:left="174" w:right="1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одлуката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критериумите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врз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оценка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бројот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нивната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величина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формирањето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формализирано</w:t>
            </w:r>
            <w:proofErr w:type="spellEnd"/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назначување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C82D7F"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2D8EAF31" w14:textId="3D50AB03" w:rsidR="00387A74" w:rsidRPr="00387A74" w:rsidRDefault="00C82D7F" w:rsidP="00AB1D70">
            <w:pPr>
              <w:spacing w:line="180" w:lineRule="exact"/>
              <w:ind w:left="174" w:right="11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82D7F">
              <w:rPr>
                <w:rFonts w:hAnsi="Calibri"/>
                <w:sz w:val="16"/>
                <w:lang w:val="mk-MK" w:eastAsia="en-US"/>
              </w:rPr>
              <w:t>претседавач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дефинирање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задачите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z w:val="16"/>
                <w:lang w:val="mk-MK" w:eastAsia="en-US"/>
              </w:rPr>
              <w:t>одговорностите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5E3B820" w14:textId="2D9515A5" w:rsidR="00387A74" w:rsidRPr="00387A74" w:rsidRDefault="00C82D7F" w:rsidP="00AB1D70">
            <w:pPr>
              <w:spacing w:before="60" w:line="180" w:lineRule="exact"/>
              <w:ind w:left="174" w:right="32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одлуката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критериумите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група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врз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оценка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бројот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групи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нивната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величина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</w:p>
          <w:p w14:paraId="1C1B8EDA" w14:textId="04670787" w:rsidR="00387A74" w:rsidRPr="00387A74" w:rsidRDefault="00C82D7F" w:rsidP="00AB1D70">
            <w:pPr>
              <w:spacing w:line="180" w:lineRule="exact"/>
              <w:ind w:left="174"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proofErr w:type="spellStart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Докментирајќи</w:t>
            </w:r>
            <w:proofErr w:type="spellEnd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причините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изборот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нивното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формирање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формализира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назначување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претседавач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доделување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задачите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одговорностите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секој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член</w:t>
            </w:r>
          </w:p>
        </w:tc>
      </w:tr>
      <w:tr w:rsidR="00387A74" w:rsidRPr="0098387A" w14:paraId="35978E27" w14:textId="77777777" w:rsidTr="00A018F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1A3E0F2" w14:textId="34F93332" w:rsidR="00387A74" w:rsidRPr="00387A74" w:rsidRDefault="00387A74" w:rsidP="00AB1D70">
            <w:pPr>
              <w:spacing w:before="60" w:line="180" w:lineRule="exact"/>
              <w:ind w:left="174" w:right="7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3.2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="00C82D7F" w:rsidRPr="00C82D7F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Одлучете дали раководителот/те треба да бидат дел од групата/</w:t>
            </w:r>
            <w:proofErr w:type="spellStart"/>
            <w:r w:rsidR="00C82D7F" w:rsidRPr="00C82D7F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ите</w:t>
            </w:r>
            <w:proofErr w:type="spellEnd"/>
            <w:r w:rsidR="00C82D7F" w:rsidRPr="00C82D7F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 xml:space="preserve"> за СП.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6F955F7" w14:textId="14DF85E7" w:rsidR="00387A74" w:rsidRPr="00387A74" w:rsidRDefault="00C82D7F" w:rsidP="00AB1D70">
            <w:pPr>
              <w:spacing w:before="60" w:line="180" w:lineRule="exact"/>
              <w:ind w:left="174" w:right="15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евалуација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одлука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учество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раководител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proofErr w:type="spellStart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proofErr w:type="spellStart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C82D7F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663CB75" w14:textId="18666A63" w:rsidR="00387A74" w:rsidRPr="00387A74" w:rsidRDefault="00C82D7F" w:rsidP="00AB1D70">
            <w:pPr>
              <w:spacing w:before="60" w:line="180" w:lineRule="exact"/>
              <w:ind w:left="174" w:right="1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одлука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врска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учество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раководител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(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)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proofErr w:type="spellStart"/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анализите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направени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однос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246046"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одлуката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812278" w14:textId="54B830CA" w:rsidR="00387A74" w:rsidRPr="00387A74" w:rsidRDefault="00246046" w:rsidP="00AB1D70">
            <w:pPr>
              <w:spacing w:before="60" w:line="180" w:lineRule="exact"/>
              <w:ind w:left="174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Постојат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евалуација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одлука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учество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раководител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141CB3" w14:textId="662833D3" w:rsidR="00387A74" w:rsidRPr="00387A74" w:rsidRDefault="00246046" w:rsidP="00AB1D70">
            <w:pPr>
              <w:spacing w:before="60" w:line="180" w:lineRule="exact"/>
              <w:ind w:left="174" w:right="15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направена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анализа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одлука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учество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раководител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имајќи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предвид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културата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наведувајќи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потенцијалната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улога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раководителите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9DE753" w14:textId="2F59038A" w:rsidR="00387A74" w:rsidRPr="00387A74" w:rsidRDefault="00246046" w:rsidP="00AB1D70">
            <w:pPr>
              <w:spacing w:before="60" w:line="180" w:lineRule="exact"/>
              <w:ind w:left="174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Има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формална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евалвација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анализа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одлука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учество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раководител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имајќи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ја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предвид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културата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традицијата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68C0555C" w14:textId="7C57DB4C" w:rsidR="00387A74" w:rsidRPr="00387A74" w:rsidRDefault="00246046" w:rsidP="00AB1D70">
            <w:pPr>
              <w:spacing w:line="180" w:lineRule="exact"/>
              <w:ind w:left="174" w:right="1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z w:val="16"/>
                <w:lang w:val="mk-MK" w:eastAsia="en-US"/>
              </w:rPr>
              <w:t>Организацијата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упатувајќи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улогата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раководителите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во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различни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фази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процесот</w:t>
            </w:r>
          </w:p>
        </w:tc>
      </w:tr>
      <w:tr w:rsidR="00387A74" w:rsidRPr="0098387A" w14:paraId="075E8A0A" w14:textId="77777777" w:rsidTr="00A018F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2353EF2" w14:textId="7DDD36E2" w:rsidR="00387A74" w:rsidRPr="00387A74" w:rsidRDefault="00387A74" w:rsidP="00AB1D70">
            <w:pPr>
              <w:spacing w:before="60" w:line="180" w:lineRule="exact"/>
              <w:ind w:left="174" w:right="22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3.3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="00246046" w:rsidRPr="00246046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Изберете учесници од групата(</w:t>
            </w:r>
            <w:proofErr w:type="spellStart"/>
            <w:r w:rsidR="00246046" w:rsidRPr="00246046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ите</w:t>
            </w:r>
            <w:proofErr w:type="spellEnd"/>
            <w:r w:rsidR="00246046" w:rsidRPr="00246046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) за СП врз основа на дефинираните критериуми, како што се нивното познавање на организацијата, нивните лични вештини и нивната репрезентативност.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FBC760D" w14:textId="5B78A6E9" w:rsidR="00387A74" w:rsidRPr="00387A74" w:rsidRDefault="00246046" w:rsidP="00AB1D70">
            <w:pPr>
              <w:spacing w:before="60" w:line="180" w:lineRule="exact"/>
              <w:ind w:left="174" w:right="102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критериуми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избор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учесниците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C0983AD" w14:textId="556BDC15" w:rsidR="00387A74" w:rsidRPr="00387A74" w:rsidRDefault="00246046" w:rsidP="00AB1D70">
            <w:pPr>
              <w:spacing w:before="60" w:line="180" w:lineRule="exact"/>
              <w:ind w:left="174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одредени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критериуми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избор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учесници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(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)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тие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основани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познавање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лични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вештини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репрезентативност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40D4B1B" w14:textId="286DFA8D" w:rsidR="00387A74" w:rsidRPr="00387A74" w:rsidRDefault="00246046" w:rsidP="00AB1D70">
            <w:pPr>
              <w:spacing w:before="60" w:line="180" w:lineRule="exact"/>
              <w:ind w:left="174"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критериуми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избор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поголемиот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дел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учесниците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самопроцена</w:t>
            </w:r>
            <w:proofErr w:type="spellEnd"/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),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врз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7D071AAE" w14:textId="71AB1537" w:rsidR="00387A74" w:rsidRPr="00387A74" w:rsidRDefault="00246046" w:rsidP="00AB1D70">
            <w:pPr>
              <w:spacing w:line="180" w:lineRule="exact"/>
              <w:ind w:left="174" w:right="21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z w:val="16"/>
                <w:lang w:val="mk-MK" w:eastAsia="en-US"/>
              </w:rPr>
              <w:t>дефинирани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критериуми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z w:val="16"/>
                <w:lang w:val="mk-MK" w:eastAsia="en-US"/>
              </w:rPr>
              <w:t>како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што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е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нивното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познавање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организацијата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z w:val="16"/>
                <w:lang w:val="mk-MK" w:eastAsia="en-US"/>
              </w:rPr>
              <w:t>нивните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лични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вештини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нивната</w:t>
            </w:r>
            <w:r w:rsidRPr="00246046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z w:val="16"/>
                <w:lang w:val="mk-MK" w:eastAsia="en-US"/>
              </w:rPr>
              <w:t>репрезентативност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497772E" w14:textId="137D8723" w:rsidR="00387A74" w:rsidRPr="00387A74" w:rsidRDefault="00246046" w:rsidP="00AB1D70">
            <w:pPr>
              <w:spacing w:before="60" w:line="180" w:lineRule="exact"/>
              <w:ind w:left="174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изборот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учесници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(</w:t>
            </w:r>
            <w:proofErr w:type="spellStart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)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врз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основа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дефинираните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критериуми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како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што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нивното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познавање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нивните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лични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вештини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нивната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репрезентативност</w:t>
            </w:r>
            <w:r w:rsidRPr="00246046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14"/>
                <w:w w:val="90"/>
                <w:sz w:val="16"/>
                <w:lang w:val="en-US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>Критериумите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>за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>избор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>се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 xml:space="preserve"> </w:t>
            </w:r>
            <w:r w:rsidRPr="00246046">
              <w:rPr>
                <w:rFonts w:hAnsi="Calibri"/>
                <w:spacing w:val="-2"/>
                <w:w w:val="90"/>
                <w:sz w:val="16"/>
                <w:lang w:val="mk-MK" w:eastAsia="en-US"/>
              </w:rPr>
              <w:t>документирани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C3DDD4" w14:textId="4E7CC9F0" w:rsidR="00387A74" w:rsidRPr="00387A74" w:rsidRDefault="00246046" w:rsidP="00AB1D70">
            <w:pPr>
              <w:spacing w:before="60" w:line="180" w:lineRule="exact"/>
              <w:ind w:left="174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документирани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изборот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учесници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познавањата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нивните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лични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вештини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репрезентативност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учество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внатрешни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>функции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>карактеристиките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2221D7BF" w14:textId="1ADE410F" w:rsidR="00387A74" w:rsidRPr="00387A74" w:rsidRDefault="009254EC" w:rsidP="00AB1D70">
            <w:pPr>
              <w:spacing w:line="180" w:lineRule="exact"/>
              <w:ind w:left="174" w:right="25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избраните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учесници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земени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предвид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при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дефинирањето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улогите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w w:val="95"/>
                <w:sz w:val="16"/>
                <w:lang w:val="mk-MK" w:eastAsia="en-US"/>
              </w:rPr>
              <w:t>)</w:t>
            </w:r>
          </w:p>
        </w:tc>
      </w:tr>
    </w:tbl>
    <w:p w14:paraId="16637F49" w14:textId="77777777" w:rsidR="00387A74" w:rsidRPr="00131B72" w:rsidRDefault="00387A74" w:rsidP="002F7297">
      <w:pPr>
        <w:rPr>
          <w:lang w:val="en-US"/>
        </w:rPr>
      </w:pPr>
    </w:p>
    <w:tbl>
      <w:tblPr>
        <w:tblStyle w:val="TableNormal3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387A74" w14:paraId="40FC3DDE" w14:textId="77777777" w:rsidTr="009254EC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216D529" w14:textId="5621FC18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Чекор 4: Организирање обука</w:t>
            </w:r>
          </w:p>
        </w:tc>
      </w:tr>
      <w:tr w:rsidR="00387A74" w:rsidRPr="00387A74" w14:paraId="5523F6DD" w14:textId="77777777" w:rsidTr="009254EC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7DE3B6E" w14:textId="1F68E71A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39AA3E9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E8ED6EC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8D7D4D5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B0CB297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12C2212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24F29D86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FC24C75" w14:textId="5F5E9BFC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BFC0BFB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F64701A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B2D8011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96F838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BD79B2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71F0DA7F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A91DAD3" w14:textId="7B76047D" w:rsidR="00387A74" w:rsidRPr="00387A74" w:rsidRDefault="00387A74" w:rsidP="00AB1D70">
            <w:pPr>
              <w:spacing w:before="60" w:line="180" w:lineRule="exact"/>
              <w:ind w:left="163" w:right="11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4.1</w:t>
            </w:r>
            <w:r w:rsidRPr="00387A74">
              <w:rPr>
                <w:rFonts w:ascii="Calibri" w:hAnsi="Calibri"/>
                <w:b/>
                <w:spacing w:val="-19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Организирајте активности за информирање/обука за водачите и раководителите (од високото и средно раководство) во насока на промовирање на преземање одговорност</w:t>
            </w:r>
            <w:r w:rsidR="00656B97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(сопственост)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и посветеност на процесот.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848C86" w14:textId="1E12DAD9" w:rsidR="00387A74" w:rsidRPr="00387A74" w:rsidRDefault="009254EC" w:rsidP="00AB1D70">
            <w:pPr>
              <w:spacing w:before="60" w:line="180" w:lineRule="exact"/>
              <w:ind w:left="163" w:right="15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водачите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раководителите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0FA92D" w14:textId="6021D886" w:rsidR="00387A74" w:rsidRPr="00387A74" w:rsidRDefault="009254EC" w:rsidP="00AB1D70">
            <w:pPr>
              <w:spacing w:before="60" w:line="180" w:lineRule="exact"/>
              <w:ind w:left="163" w:right="22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вклучуваат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нивоа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промовирање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одговорноста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посветеноста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D9FB89" w14:textId="7967431F" w:rsidR="00387A74" w:rsidRPr="00387A74" w:rsidRDefault="009254EC" w:rsidP="00AB1D70">
            <w:pPr>
              <w:spacing w:before="40" w:line="180" w:lineRule="exact"/>
              <w:ind w:left="16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</w:p>
          <w:p w14:paraId="3C93AEF4" w14:textId="799721AC" w:rsidR="00387A74" w:rsidRPr="00387A74" w:rsidRDefault="009254EC" w:rsidP="00AB1D70">
            <w:pPr>
              <w:spacing w:line="180" w:lineRule="exact"/>
              <w:ind w:left="163" w:right="134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водачите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раководителите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насока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промовирање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преземање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одговорност</w:t>
            </w:r>
            <w:r w:rsidR="00656B97">
              <w:rPr>
                <w:rFonts w:hAnsi="Calibri"/>
                <w:sz w:val="16"/>
                <w:lang w:val="mk-MK" w:eastAsia="en-US"/>
              </w:rPr>
              <w:t>/</w:t>
            </w:r>
            <w:r w:rsidR="00656B97">
              <w:rPr>
                <w:rFonts w:hAnsi="Calibri"/>
                <w:sz w:val="16"/>
                <w:lang w:val="mk-MK" w:eastAsia="en-US"/>
              </w:rPr>
              <w:t>сопственост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посветеност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процесот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ABADF8" w14:textId="35797869" w:rsidR="00387A74" w:rsidRPr="00387A74" w:rsidRDefault="009254EC" w:rsidP="00AB1D70">
            <w:pPr>
              <w:spacing w:before="60" w:line="180" w:lineRule="exact"/>
              <w:ind w:left="163" w:right="17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различните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нивоа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промовирање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одговорност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посветеност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секое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ниво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57D0C5" w14:textId="53C09855" w:rsidR="00387A74" w:rsidRPr="00387A74" w:rsidRDefault="009254EC" w:rsidP="00AB1D70">
            <w:pPr>
              <w:spacing w:before="60" w:line="180" w:lineRule="exact"/>
              <w:ind w:left="163"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организирани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земат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различните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аспекти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модел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м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етриката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чекорите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итн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.),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врз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различни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нивоа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насока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промовирање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одговорноста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посветеноста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секое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0"/>
                <w:sz w:val="16"/>
                <w:lang w:val="mk-MK" w:eastAsia="en-US"/>
              </w:rPr>
              <w:t>ниво</w:t>
            </w:r>
          </w:p>
        </w:tc>
      </w:tr>
      <w:tr w:rsidR="00387A74" w:rsidRPr="0098387A" w14:paraId="218F6365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FFB3E89" w14:textId="3E6199DF" w:rsidR="00387A74" w:rsidRPr="00387A74" w:rsidRDefault="00387A74" w:rsidP="00AB1D70">
            <w:pPr>
              <w:spacing w:before="60" w:line="180" w:lineRule="exact"/>
              <w:ind w:left="163" w:right="459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4.2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Подгответе план за сите активности за обука на групата(</w:t>
            </w:r>
            <w:proofErr w:type="spellStart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ите</w:t>
            </w:r>
            <w:proofErr w:type="spellEnd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) за 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9AE61D" w14:textId="093CEB46" w:rsidR="00387A74" w:rsidRPr="00387A74" w:rsidRDefault="009254EC" w:rsidP="00AB1D70">
            <w:pPr>
              <w:spacing w:before="60" w:line="180" w:lineRule="exact"/>
              <w:ind w:left="163"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57A9FEE" w14:textId="1CD2F50D" w:rsidR="00387A74" w:rsidRPr="00387A74" w:rsidRDefault="009254EC" w:rsidP="00AB1D70">
            <w:pPr>
              <w:spacing w:before="60" w:line="180" w:lineRule="exact"/>
              <w:ind w:left="163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делумно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делумна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несоодветна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целокупност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време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наставен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кадар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564C8C" w14:textId="47602345" w:rsidR="00387A74" w:rsidRPr="00387A74" w:rsidRDefault="009254EC" w:rsidP="00AB1D70">
            <w:pPr>
              <w:spacing w:before="60" w:line="180" w:lineRule="exact"/>
              <w:ind w:left="163" w:right="1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формализиран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купност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време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наставен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кадар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5C35D98" w14:textId="42EF78AE" w:rsidR="00387A74" w:rsidRPr="00387A74" w:rsidRDefault="009254EC" w:rsidP="00AB1D70">
            <w:pPr>
              <w:spacing w:before="60" w:line="180" w:lineRule="exact"/>
              <w:ind w:left="163"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детално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испланирани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потврдена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изводливоста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формализиран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32EA55AE" w14:textId="775C928F" w:rsidR="00387A74" w:rsidRPr="00387A74" w:rsidRDefault="00656B97" w:rsidP="00AB1D70">
            <w:pPr>
              <w:spacing w:line="180" w:lineRule="exact"/>
              <w:ind w:left="163" w:right="250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w w:val="95"/>
                <w:sz w:val="16"/>
                <w:lang w:val="mk-MK" w:eastAsia="en-US"/>
              </w:rPr>
              <w:lastRenderedPageBreak/>
              <w:t>г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рупите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(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цело</w:t>
            </w:r>
            <w:r>
              <w:rPr>
                <w:rFonts w:hAnsi="Calibri"/>
                <w:w w:val="95"/>
                <w:sz w:val="16"/>
                <w:lang w:val="mk-MK" w:eastAsia="en-US"/>
              </w:rPr>
              <w:t>купност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време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наставен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кадар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E5B64C" w14:textId="0E5BD932" w:rsidR="00387A74" w:rsidRPr="00387A74" w:rsidRDefault="009254EC" w:rsidP="00AB1D70">
            <w:pPr>
              <w:spacing w:before="60" w:line="180" w:lineRule="exact"/>
              <w:ind w:left="163" w:right="1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формализиран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купност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време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наставен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кадар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...);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вклучува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чекори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верификација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ефективноста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обуката</w:t>
            </w:r>
          </w:p>
        </w:tc>
      </w:tr>
      <w:tr w:rsidR="00387A74" w:rsidRPr="00387A74" w14:paraId="10E8C4B1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4E4CEBE" w14:textId="79E9470E" w:rsidR="00387A74" w:rsidRPr="00387A74" w:rsidRDefault="00387A74" w:rsidP="00AB1D70">
            <w:pPr>
              <w:spacing w:before="60" w:line="180" w:lineRule="exact"/>
              <w:ind w:left="163" w:right="1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4.3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Обучете ги членовите на групата(</w:t>
            </w:r>
            <w:proofErr w:type="spellStart"/>
            <w:r w:rsidR="009254EC"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ите</w:t>
            </w:r>
            <w:proofErr w:type="spellEnd"/>
            <w:r w:rsidR="009254EC"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) за 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8DC1994" w14:textId="1933CD51" w:rsidR="00387A74" w:rsidRPr="00387A74" w:rsidRDefault="009254EC" w:rsidP="00AB1D70">
            <w:pPr>
              <w:spacing w:before="60" w:line="180" w:lineRule="exact"/>
              <w:ind w:left="163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ECE1258" w14:textId="21429CF5" w:rsidR="00387A74" w:rsidRPr="00387A74" w:rsidRDefault="009254EC" w:rsidP="00AB1D70">
            <w:pPr>
              <w:spacing w:before="60" w:line="180" w:lineRule="exact"/>
              <w:ind w:left="163" w:right="15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реализација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целосно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аспект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членовите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однос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учеството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временската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наставниот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кадар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A269B2" w14:textId="48C49BBC" w:rsidR="00387A74" w:rsidRPr="00387A74" w:rsidRDefault="009254EC" w:rsidP="00AB1D70">
            <w:pPr>
              <w:spacing w:before="60" w:line="180" w:lineRule="exact"/>
              <w:ind w:left="163" w:right="9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реализација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33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почитува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клучните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елементи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однос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учеството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временската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наставниот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кадар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BDC68E" w14:textId="654977C4" w:rsidR="00387A74" w:rsidRPr="00387A74" w:rsidRDefault="009254EC" w:rsidP="00AB1D70">
            <w:pPr>
              <w:spacing w:before="60" w:line="180" w:lineRule="exact"/>
              <w:ind w:left="163"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реализација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обуката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29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обучени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според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конкретните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потреби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според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A76F6DA" w14:textId="509AEEF9" w:rsidR="00387A74" w:rsidRPr="00387A74" w:rsidRDefault="009254EC" w:rsidP="00AB1D70">
            <w:pPr>
              <w:spacing w:before="60" w:line="180" w:lineRule="exact"/>
              <w:ind w:left="163" w:righ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реализација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28"/>
                <w:w w:val="74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Членовите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обучени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според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конкретните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потреби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член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според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обука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28"/>
                <w:w w:val="94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Ефективноста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обуката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позитивно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верификувана</w:t>
            </w:r>
          </w:p>
        </w:tc>
      </w:tr>
    </w:tbl>
    <w:p w14:paraId="279DEE39" w14:textId="77777777" w:rsidR="00387A74" w:rsidRDefault="00387A74" w:rsidP="002F7297">
      <w:pPr>
        <w:rPr>
          <w:lang w:val="en-US"/>
        </w:rPr>
      </w:pPr>
    </w:p>
    <w:tbl>
      <w:tblPr>
        <w:tblStyle w:val="TableNormal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62F98F9A" w14:textId="77777777" w:rsidTr="009254EC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70C8D0A7" w14:textId="2F636D31" w:rsidR="00387A74" w:rsidRPr="00387A74" w:rsidRDefault="009254EC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sz w:val="16"/>
                <w:lang w:val="mk-MK" w:eastAsia="en-US"/>
              </w:rPr>
              <w:t xml:space="preserve">Чекор 5 - Спроведување на </w:t>
            </w:r>
            <w:proofErr w:type="spellStart"/>
            <w:r w:rsidRPr="009254EC">
              <w:rPr>
                <w:rFonts w:ascii="Calibri" w:hAnsi="Calibri"/>
                <w:b/>
                <w:spacing w:val="-1"/>
                <w:sz w:val="16"/>
                <w:lang w:val="mk-MK" w:eastAsia="en-US"/>
              </w:rPr>
              <w:t>самопроцената</w:t>
            </w:r>
            <w:proofErr w:type="spellEnd"/>
          </w:p>
        </w:tc>
      </w:tr>
      <w:tr w:rsidR="00387A74" w:rsidRPr="00387A74" w14:paraId="2CFDA9AC" w14:textId="77777777" w:rsidTr="009254EC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B06E761" w14:textId="5E7EDBF1" w:rsidR="00387A74" w:rsidRPr="00387A74" w:rsidRDefault="009254EC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2E7454F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D5AD612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0D33973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24F9A24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2D914BF" w14:textId="77777777" w:rsidR="00387A74" w:rsidRPr="00387A74" w:rsidRDefault="00387A74" w:rsidP="00AB1D70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382A4C3C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A62ED80" w14:textId="7FDB305B" w:rsidR="00387A74" w:rsidRPr="00387A74" w:rsidRDefault="009254EC" w:rsidP="00AB1D70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03DFBF3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F778D0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4E28DBD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64851E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53BA99" w14:textId="77777777" w:rsidR="00387A74" w:rsidRPr="00387A74" w:rsidRDefault="00387A74" w:rsidP="00AB1D70">
            <w:pPr>
              <w:spacing w:line="240" w:lineRule="auto"/>
              <w:ind w:left="174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387A74" w:rsidRPr="0098387A" w14:paraId="6E40B48A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9BB6CAB" w14:textId="478C85FD" w:rsidR="00387A74" w:rsidRPr="00387A74" w:rsidRDefault="00387A74" w:rsidP="00AB1D70">
            <w:pPr>
              <w:spacing w:before="60" w:line="180" w:lineRule="exact"/>
              <w:ind w:left="174" w:right="18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5.1</w:t>
            </w:r>
            <w:r w:rsidRPr="00387A74">
              <w:rPr>
                <w:rFonts w:ascii="Calibri" w:hAnsi="Calibri"/>
                <w:b/>
                <w:spacing w:val="-11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Собрани се релевантни документи и информации за СП и истите се достапни за сите групи за 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644B1EA" w14:textId="2C488FF8" w:rsidR="00387A74" w:rsidRPr="00387A74" w:rsidRDefault="009254EC" w:rsidP="00AB1D70">
            <w:pPr>
              <w:spacing w:before="60" w:line="180" w:lineRule="exact"/>
              <w:ind w:left="174" w:right="2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достапни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6A3707" w14:textId="6EAF93A2" w:rsidR="00387A74" w:rsidRPr="00387A74" w:rsidRDefault="009254EC" w:rsidP="00AB1D70">
            <w:pPr>
              <w:spacing w:before="60" w:line="180" w:lineRule="exact"/>
              <w:ind w:left="174" w:right="1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достапност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доволно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покрие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потребното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клучни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процеси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моделот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9CDB2EC" w14:textId="4506B304" w:rsidR="00387A74" w:rsidRPr="00387A74" w:rsidRDefault="009254EC" w:rsidP="00AB1D70">
            <w:pPr>
              <w:spacing w:before="60" w:line="180" w:lineRule="exact"/>
              <w:ind w:left="174" w:right="16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прибрани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ставени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располагање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25"/>
                <w:w w:val="74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опфаќаат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клучните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процеси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повеќето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моделот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560E74" w14:textId="7DCAE28D" w:rsidR="00387A74" w:rsidRPr="00387A74" w:rsidRDefault="009254EC" w:rsidP="00AB1D70">
            <w:pPr>
              <w:spacing w:before="60" w:line="180" w:lineRule="exact"/>
              <w:ind w:left="174" w:right="2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прибрани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ставени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располагање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опфаќаат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клучните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процеси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моделот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77568C1" w14:textId="417BC504" w:rsidR="00387A74" w:rsidRPr="00387A74" w:rsidRDefault="009254EC" w:rsidP="00AB1D70">
            <w:pPr>
              <w:spacing w:before="60" w:line="180" w:lineRule="exact"/>
              <w:ind w:left="174" w:right="12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прибрани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ставени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располагање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Тие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процеси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проекти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моделот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3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Тие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обезбедуваат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планираните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реализацијата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верификацијата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проверката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дејствувањето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моделот</w:t>
            </w:r>
          </w:p>
        </w:tc>
      </w:tr>
      <w:tr w:rsidR="00387A74" w:rsidRPr="0098387A" w14:paraId="1E22C11D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35AF8DC" w14:textId="7792B0D2" w:rsidR="00387A74" w:rsidRPr="00387A74" w:rsidRDefault="00387A74" w:rsidP="00AB1D70">
            <w:pPr>
              <w:spacing w:before="60" w:line="180" w:lineRule="exact"/>
              <w:ind w:left="174" w:right="29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5.2</w:t>
            </w:r>
            <w:r w:rsidRPr="00387A74">
              <w:rPr>
                <w:rFonts w:ascii="Calibri" w:hAnsi="Calibri"/>
                <w:b/>
                <w:spacing w:val="-15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Членовите на групата(</w:t>
            </w:r>
            <w:proofErr w:type="spellStart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ите</w:t>
            </w:r>
            <w:proofErr w:type="spellEnd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) за СП изготвуваат список на силни страни и области што треба да се подобрат и оценка за секој </w:t>
            </w:r>
            <w:proofErr w:type="spellStart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поткритериум</w:t>
            </w:r>
            <w:proofErr w:type="spellEnd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 од ЦАФ.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409EAF6" w14:textId="12DA3406" w:rsidR="00387A74" w:rsidRPr="00387A74" w:rsidRDefault="009254EC" w:rsidP="00AB1D70">
            <w:pPr>
              <w:spacing w:before="60" w:line="180" w:lineRule="exact"/>
              <w:ind w:left="174"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направени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листи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B87AD71" w14:textId="252A4BB7" w:rsidR="00387A74" w:rsidRPr="00387A74" w:rsidRDefault="009254EC" w:rsidP="00AB1D70">
            <w:pPr>
              <w:spacing w:before="60" w:line="180" w:lineRule="exact"/>
              <w:ind w:left="174"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индивидуален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упатувања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тие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достапни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членови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поткритериум</w:t>
            </w:r>
            <w:proofErr w:type="spellEnd"/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F15AC3A" w14:textId="4BC73998" w:rsidR="00387A74" w:rsidRPr="00387A74" w:rsidRDefault="009254EC" w:rsidP="00AB1D70">
            <w:pPr>
              <w:spacing w:before="60" w:line="180" w:lineRule="exact"/>
              <w:ind w:left="174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поткритериум</w:t>
            </w:r>
            <w:proofErr w:type="spellEnd"/>
            <w:r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>
              <w:rPr>
                <w:rFonts w:hAnsi="Calibri"/>
                <w:spacing w:val="-2"/>
                <w:sz w:val="16"/>
                <w:lang w:val="mk-MK" w:eastAsia="en-US"/>
              </w:rPr>
              <w:t>ЦАФ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D7D27A6" w14:textId="5F278F6F" w:rsidR="00387A74" w:rsidRPr="00387A74" w:rsidRDefault="009254EC" w:rsidP="00AB1D70">
            <w:pPr>
              <w:spacing w:before="60" w:line="180" w:lineRule="exact"/>
              <w:ind w:left="174" w:right="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список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поткритериум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ЦАФ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структуирани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детално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разгледуваат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6711CD" w14:textId="74AD6391" w:rsidR="00387A74" w:rsidRPr="00387A74" w:rsidRDefault="009254EC" w:rsidP="00AB1D70">
            <w:pPr>
              <w:spacing w:before="60" w:line="180" w:lineRule="exact"/>
              <w:ind w:left="174"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список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членови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групата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(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ите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)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секој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поткритериум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ЦАФ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детални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забелешки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коментари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како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поддршка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анализите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</w:p>
        </w:tc>
      </w:tr>
      <w:tr w:rsidR="00387A74" w:rsidRPr="0098387A" w14:paraId="67B86A25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36572EA2" w14:textId="7D35F279" w:rsidR="00387A74" w:rsidRPr="00387A74" w:rsidRDefault="00387A74" w:rsidP="00AB1D70">
            <w:pPr>
              <w:spacing w:before="60" w:line="180" w:lineRule="exact"/>
              <w:ind w:left="174" w:right="23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5.3</w:t>
            </w:r>
            <w:r w:rsidRPr="00387A74">
              <w:rPr>
                <w:rFonts w:ascii="Calibri" w:hAnsi="Calibri"/>
                <w:b/>
                <w:spacing w:val="-16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Претседавачот ги прибира индивидуалните информации и подготвува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lastRenderedPageBreak/>
              <w:t>состанок за консензус на кој ќе се осигури дека се исполнети сите услови за успех.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A4C010" w14:textId="44008366" w:rsidR="00387A74" w:rsidRPr="00387A74" w:rsidRDefault="009254EC" w:rsidP="00AB1D70">
            <w:pPr>
              <w:spacing w:before="60" w:line="180" w:lineRule="exact"/>
              <w:ind w:left="174"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прибран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ќе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користи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понатаму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</w:p>
          <w:p w14:paraId="5068FD07" w14:textId="14ED5BB5" w:rsidR="00387A74" w:rsidRPr="00387A74" w:rsidRDefault="009254EC" w:rsidP="00AB1D70">
            <w:pPr>
              <w:spacing w:line="180" w:lineRule="exact"/>
              <w:ind w:left="174" w:right="31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w w:val="95"/>
                <w:sz w:val="16"/>
                <w:lang w:val="mk-MK" w:eastAsia="en-US"/>
              </w:rPr>
              <w:lastRenderedPageBreak/>
              <w:t>состанокот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9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подготовка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консензус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6BFDFDD" w14:textId="0F8BB825" w:rsidR="00387A74" w:rsidRPr="00387A74" w:rsidRDefault="009254EC" w:rsidP="00AB1D70">
            <w:pPr>
              <w:spacing w:before="60" w:line="180" w:lineRule="exact"/>
              <w:ind w:left="174" w:right="23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одредени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собран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индивидуалниот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агрегирање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ќе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користи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32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доволно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подготовка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консензус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FC17D2" w14:textId="123585E2" w:rsidR="00387A74" w:rsidRPr="00387A74" w:rsidRDefault="009254EC" w:rsidP="00AB1D70">
            <w:pPr>
              <w:spacing w:before="60" w:line="180" w:lineRule="exact"/>
              <w:ind w:left="174" w:right="8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прибирање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агрегирање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37"/>
                <w:w w:val="74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Испланиран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2ABAC5" w14:textId="74A81A0B" w:rsidR="00387A74" w:rsidRPr="00387A74" w:rsidRDefault="009254EC" w:rsidP="00AB1D70">
            <w:pPr>
              <w:spacing w:before="60" w:line="180" w:lineRule="exact"/>
              <w:ind w:left="174" w:right="22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прибирање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агрегирање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индивидуалните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lastRenderedPageBreak/>
              <w:t>влезни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/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придонесот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27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подготовката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временска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улоги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достапност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4BC520" w14:textId="6FFC11C1" w:rsidR="00387A74" w:rsidRPr="00387A74" w:rsidRDefault="009254EC" w:rsidP="00AB1D70">
            <w:pPr>
              <w:spacing w:before="60" w:line="180" w:lineRule="exact"/>
              <w:ind w:left="174" w:right="1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прибирање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агрегирање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индивидуалните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lastRenderedPageBreak/>
              <w:t>влезни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/</w:t>
            </w:r>
            <w:r w:rsidR="00656B97">
              <w:rPr>
                <w:rFonts w:hAnsi="Calibri"/>
                <w:spacing w:val="-2"/>
                <w:sz w:val="16"/>
                <w:lang w:val="mk-MK" w:eastAsia="en-US"/>
              </w:rPr>
              <w:t>придонес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како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процената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ќе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прави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состаноците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5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Очигледно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направена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детална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подготовка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состанокот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временска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рамка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,</w:t>
            </w:r>
          </w:p>
          <w:p w14:paraId="2ED620E3" w14:textId="0A9BC872" w:rsidR="00387A74" w:rsidRPr="00387A74" w:rsidRDefault="009254EC" w:rsidP="00AB1D70">
            <w:pPr>
              <w:spacing w:line="180" w:lineRule="exact"/>
              <w:ind w:left="174" w:right="10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делегирање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улоги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прибирање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достапност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дефинирање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улогите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критериуми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постигнување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итн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</w:tr>
      <w:tr w:rsidR="00387A74" w:rsidRPr="0098387A" w14:paraId="15248BDE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8CD0ACC" w14:textId="69D4EE38" w:rsidR="00387A74" w:rsidRPr="00387A74" w:rsidRDefault="00387A74" w:rsidP="00AB1D70">
            <w:pPr>
              <w:spacing w:before="60" w:line="180" w:lineRule="exact"/>
              <w:ind w:left="174" w:right="318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5.4</w:t>
            </w:r>
            <w:r w:rsidRPr="00387A74">
              <w:rPr>
                <w:rFonts w:ascii="Calibri" w:hAnsi="Calibri"/>
                <w:b/>
                <w:spacing w:val="-12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Групата за СП постигнува консензус за силните страни, областите каде што е потребно подобрување и оценките за секој </w:t>
            </w:r>
            <w:proofErr w:type="spellStart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поткритериум</w:t>
            </w:r>
            <w:proofErr w:type="spellEnd"/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D240987" w14:textId="7909480B" w:rsidR="00387A74" w:rsidRPr="00387A74" w:rsidRDefault="009254EC" w:rsidP="00AB1D70">
            <w:pPr>
              <w:spacing w:before="60" w:line="180" w:lineRule="exact"/>
              <w:ind w:left="174" w:right="1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реален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постигнување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оценувањето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насока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добивање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евалвација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8E5C94" w14:textId="33714F3F" w:rsidR="00387A74" w:rsidRPr="00387A74" w:rsidRDefault="009254EC" w:rsidP="00AB1D70">
            <w:pPr>
              <w:spacing w:before="60" w:line="180" w:lineRule="exact"/>
              <w:ind w:left="174" w:right="1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постигнување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опфаќа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поткритериуми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282801E" w14:textId="3E1D1385" w:rsidR="00387A74" w:rsidRPr="00387A74" w:rsidRDefault="009254EC" w:rsidP="00AB1D70">
            <w:pPr>
              <w:spacing w:before="60" w:line="180" w:lineRule="exact"/>
              <w:ind w:left="174" w:right="10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процесот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постигнување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целосно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поткритериуми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оценките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379DD61" w14:textId="25CCD244" w:rsidR="00387A74" w:rsidRPr="00387A74" w:rsidRDefault="009254EC" w:rsidP="00AB1D70">
            <w:pPr>
              <w:spacing w:before="60" w:line="180" w:lineRule="exact"/>
              <w:ind w:left="174" w:right="9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ефективни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дефинираниот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пристап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Анализите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договорени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093E77E" w14:textId="6D9B4F69" w:rsidR="00387A74" w:rsidRPr="00387A74" w:rsidRDefault="009254EC" w:rsidP="00AB1D70">
            <w:pPr>
              <w:spacing w:before="60" w:line="180" w:lineRule="exact"/>
              <w:ind w:left="174"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процесот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ефективен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целосен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:</w:t>
            </w:r>
            <w:r w:rsidR="00387A74" w:rsidRPr="00387A74">
              <w:rPr>
                <w:rFonts w:hAnsi="Calibri"/>
                <w:spacing w:val="-17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Индивидуалните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оценки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документирани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формално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постигнат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консензус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учесници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заедно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w w:val="95"/>
                <w:sz w:val="16"/>
                <w:lang w:val="mk-MK" w:eastAsia="en-US"/>
              </w:rPr>
              <w:t>и</w:t>
            </w:r>
            <w:r w:rsidR="00656B97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оценките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25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регистрирани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анализирани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евалуациите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донесените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одлуки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разликите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однос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индивидуалните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процени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консензусот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</w:tr>
    </w:tbl>
    <w:p w14:paraId="168E9C2E" w14:textId="77777777" w:rsidR="00387A74" w:rsidRDefault="00387A74" w:rsidP="002F7297">
      <w:pPr>
        <w:rPr>
          <w:lang w:val="en-US"/>
        </w:rPr>
      </w:pPr>
    </w:p>
    <w:tbl>
      <w:tblPr>
        <w:tblStyle w:val="TableNormal5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387A74" w:rsidRPr="0098387A" w14:paraId="3E1D2925" w14:textId="77777777" w:rsidTr="009254EC">
        <w:trPr>
          <w:tblHeader/>
        </w:trPr>
        <w:tc>
          <w:tcPr>
            <w:tcW w:w="148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CC9E4"/>
          </w:tcPr>
          <w:p w14:paraId="780A4C47" w14:textId="0B3D7157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Чекор 6 - Подгответе извештај со резултатите од </w:t>
            </w:r>
            <w:proofErr w:type="spellStart"/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самопроцената</w:t>
            </w:r>
            <w:proofErr w:type="spellEnd"/>
          </w:p>
        </w:tc>
      </w:tr>
      <w:tr w:rsidR="00387A74" w:rsidRPr="00387A74" w14:paraId="655447D2" w14:textId="77777777" w:rsidTr="009254EC">
        <w:trPr>
          <w:tblHeader/>
        </w:trPr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7FC032E6" w14:textId="437E80AC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0B6DA62E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088CF9AC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2352EF7D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3FBA4422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4</w:t>
            </w:r>
          </w:p>
        </w:tc>
        <w:tc>
          <w:tcPr>
            <w:tcW w:w="2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CD82"/>
          </w:tcPr>
          <w:p w14:paraId="67D4AF41" w14:textId="77777777" w:rsidR="00387A74" w:rsidRPr="00387A74" w:rsidRDefault="00387A74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5</w:t>
            </w:r>
          </w:p>
        </w:tc>
      </w:tr>
      <w:tr w:rsidR="00387A74" w:rsidRPr="00387A74" w14:paraId="67931625" w14:textId="77777777" w:rsidTr="009254EC"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E4F2"/>
          </w:tcPr>
          <w:p w14:paraId="6D54431D" w14:textId="1757BA75" w:rsidR="00387A74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9FAB17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7F6E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C4BEB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94F9D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DFFA52" w14:textId="77777777" w:rsidR="00387A74" w:rsidRPr="00387A74" w:rsidRDefault="00387A74" w:rsidP="00AB1D70">
            <w:pPr>
              <w:spacing w:line="240" w:lineRule="auto"/>
              <w:ind w:left="163"/>
              <w:rPr>
                <w:rFonts w:ascii="Calibri" w:hAnsi="Calibri"/>
                <w:sz w:val="22"/>
                <w:lang w:val="en-US" w:eastAsia="en-US"/>
              </w:rPr>
            </w:pPr>
          </w:p>
        </w:tc>
      </w:tr>
      <w:tr w:rsidR="009254EC" w:rsidRPr="0098387A" w14:paraId="4663E7D4" w14:textId="77777777" w:rsidTr="009254EC"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E4F2"/>
          </w:tcPr>
          <w:p w14:paraId="10C57B1C" w14:textId="5920F1D5" w:rsidR="009254EC" w:rsidRPr="00387A74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t>6.1</w:t>
            </w:r>
            <w:r w:rsidRPr="00387A74">
              <w:rPr>
                <w:rFonts w:ascii="Calibri" w:hAnsi="Calibri"/>
                <w:b/>
                <w:spacing w:val="-9"/>
                <w:w w:val="105"/>
                <w:sz w:val="16"/>
                <w:lang w:val="en-US" w:eastAsia="en-US"/>
              </w:rPr>
              <w:t xml:space="preserve"> </w:t>
            </w: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Подгответе конечен извештај што ќе ги содржи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0A9B5" w14:textId="3A4FEC4D" w:rsidR="009254EC" w:rsidRPr="00387A74" w:rsidRDefault="009254EC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формален</w:t>
            </w:r>
          </w:p>
        </w:tc>
        <w:tc>
          <w:tcPr>
            <w:tcW w:w="247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47C6DF" w14:textId="7EBFB8EC" w:rsidR="009254EC" w:rsidRPr="00387A74" w:rsidRDefault="009254EC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конечен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СП</w:t>
            </w:r>
            <w:r w:rsidRPr="009254EC">
              <w:rPr>
                <w:rFonts w:hAnsi="Calibri"/>
                <w:sz w:val="16"/>
                <w:lang w:val="mk-MK" w:eastAsia="en-US"/>
              </w:rPr>
              <w:t>,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вклучително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упатувања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</w:p>
          <w:p w14:paraId="314B31A3" w14:textId="433480A7" w:rsidR="009254EC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с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илните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страни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областите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подобрување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оценките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меѓутоа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упатувањата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не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се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целосни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не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го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опфаќаат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секој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proofErr w:type="spellStart"/>
            <w:r w:rsidR="009254EC" w:rsidRPr="009254EC">
              <w:rPr>
                <w:rFonts w:hAnsi="Calibri"/>
                <w:sz w:val="16"/>
                <w:lang w:val="mk-MK" w:eastAsia="en-US"/>
              </w:rPr>
              <w:t>Поткритериум</w:t>
            </w:r>
            <w:proofErr w:type="spellEnd"/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од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моделот</w:t>
            </w:r>
          </w:p>
        </w:tc>
        <w:tc>
          <w:tcPr>
            <w:tcW w:w="247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DE1DD98" w14:textId="2078EEC5" w:rsidR="009254EC" w:rsidRPr="00387A74" w:rsidRDefault="009254EC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извештај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опфаќа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поткритериуми</w:t>
            </w:r>
            <w:proofErr w:type="spellEnd"/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моделот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</w:p>
          <w:p w14:paraId="7CFED05B" w14:textId="241D791D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укажува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,</w:t>
            </w:r>
          </w:p>
          <w:p w14:paraId="2CBC0C7D" w14:textId="424C4256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оценките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A9E6B2F" w14:textId="6013FB26" w:rsidR="009254EC" w:rsidRPr="00387A74" w:rsidRDefault="009254EC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</w:p>
          <w:p w14:paraId="2A82DF6A" w14:textId="23854957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кој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опфаќа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z w:val="16"/>
                <w:lang w:val="mk-MK" w:eastAsia="en-US"/>
              </w:rPr>
              <w:t>поткритеруми</w:t>
            </w:r>
            <w:proofErr w:type="spellEnd"/>
          </w:p>
          <w:p w14:paraId="79C1AA5D" w14:textId="5CFC7D0D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моделот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вклучува</w:t>
            </w:r>
          </w:p>
          <w:p w14:paraId="5C9BAD84" w14:textId="07DBAA90" w:rsidR="009254EC" w:rsidRPr="00387A74" w:rsidRDefault="00656B97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с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илните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страни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,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областите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подобрување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оценките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.</w:t>
            </w:r>
            <w:r w:rsidR="009254EC" w:rsidRPr="00387A74">
              <w:rPr>
                <w:rFonts w:hAnsi="Calibri"/>
                <w:spacing w:val="-22"/>
                <w:w w:val="9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Извештајот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содржи</w:t>
            </w:r>
          </w:p>
          <w:p w14:paraId="5B5C874E" w14:textId="7AB2C5A8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коментари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за</w:t>
            </w:r>
          </w:p>
          <w:p w14:paraId="4537F2D3" w14:textId="6F15BEEC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адресирање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насока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на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процена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корективни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lang w:val="mk-MK" w:eastAsia="en-US"/>
              </w:rPr>
              <w:t>за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подобрување</w:t>
            </w:r>
          </w:p>
        </w:tc>
        <w:tc>
          <w:tcPr>
            <w:tcW w:w="247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CD1CD5" w14:textId="1DA8EC8E" w:rsidR="009254EC" w:rsidRPr="00387A74" w:rsidRDefault="009254EC" w:rsidP="00AB1D70">
            <w:pPr>
              <w:spacing w:before="40" w:line="240" w:lineRule="auto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извештај</w:t>
            </w:r>
          </w:p>
          <w:p w14:paraId="4ED8151C" w14:textId="62E59F79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кој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опфаќа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z w:val="16"/>
                <w:lang w:val="mk-MK" w:eastAsia="en-US"/>
              </w:rPr>
              <w:t>поткритеруми</w:t>
            </w:r>
            <w:proofErr w:type="spellEnd"/>
          </w:p>
          <w:p w14:paraId="10FF6B79" w14:textId="64330414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моделот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вклучува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z w:val="16"/>
                <w:lang w:val="mk-MK" w:eastAsia="en-US"/>
              </w:rPr>
              <w:t>детално</w:t>
            </w:r>
            <w:r w:rsidRPr="009254EC">
              <w:rPr>
                <w:rFonts w:hAnsi="Calibri"/>
                <w:sz w:val="16"/>
                <w:lang w:val="mk-MK" w:eastAsia="en-US"/>
              </w:rPr>
              <w:t>,</w:t>
            </w:r>
            <w:r w:rsidR="00656B97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с</w:t>
            </w:r>
            <w:r w:rsidRPr="009254EC">
              <w:rPr>
                <w:rFonts w:hAnsi="Calibri"/>
                <w:sz w:val="16"/>
                <w:lang w:val="mk-MK" w:eastAsia="en-US"/>
              </w:rPr>
              <w:t>илните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z w:val="16"/>
                <w:lang w:val="mk-MK" w:eastAsia="en-US"/>
              </w:rPr>
              <w:t>областите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</w:p>
          <w:p w14:paraId="31CAC2D2" w14:textId="72779200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оценките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.</w:t>
            </w:r>
            <w:r w:rsidRPr="00387A74">
              <w:rPr>
                <w:rFonts w:hAnsi="Calibri"/>
                <w:spacing w:val="-18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Извештајот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</w:p>
          <w:p w14:paraId="4AA0BF2A" w14:textId="5B3E9E1E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содржи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коментари</w:t>
            </w:r>
          </w:p>
          <w:p w14:paraId="13D29609" w14:textId="67FBD14C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адресирање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, </w:t>
            </w:r>
          </w:p>
          <w:p w14:paraId="10D2A0B4" w14:textId="54295048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цел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да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разгледаат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ефективни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корективни</w:t>
            </w:r>
          </w:p>
          <w:p w14:paraId="7B6BCD2A" w14:textId="7839E696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мерки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w w:val="95"/>
                <w:sz w:val="16"/>
                <w:lang w:val="mk-MK" w:eastAsia="en-US"/>
              </w:rPr>
              <w:t>подобрување</w:t>
            </w:r>
          </w:p>
          <w:p w14:paraId="0E6B5336" w14:textId="51407F12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кои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нив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lang w:val="mk-MK" w:eastAsia="en-US"/>
              </w:rPr>
              <w:t>најважни</w:t>
            </w:r>
          </w:p>
        </w:tc>
      </w:tr>
      <w:tr w:rsidR="009254EC" w:rsidRPr="0098387A" w14:paraId="24F91529" w14:textId="77777777" w:rsidTr="009254EC"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FE4F2"/>
          </w:tcPr>
          <w:p w14:paraId="75D466DD" w14:textId="6C87C486" w:rsidR="009254EC" w:rsidRPr="00387A74" w:rsidRDefault="009254EC" w:rsidP="00AB1D70">
            <w:pPr>
              <w:spacing w:line="179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следните елементи за секој</w:t>
            </w:r>
          </w:p>
          <w:p w14:paraId="707B1F4C" w14:textId="5228D6DA" w:rsidR="009254EC" w:rsidRPr="00387A74" w:rsidRDefault="00656B97" w:rsidP="00AB1D70">
            <w:pPr>
              <w:spacing w:line="179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п</w:t>
            </w:r>
            <w:r w:rsidR="009254EC" w:rsidRPr="009254EC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откритериум</w:t>
            </w:r>
            <w:proofErr w:type="spellEnd"/>
            <w:r w:rsidR="009254EC" w:rsidRPr="009254EC">
              <w:rPr>
                <w:rFonts w:ascii="Calibri" w:hAnsi="Calibri"/>
                <w:b/>
                <w:w w:val="105"/>
                <w:sz w:val="16"/>
                <w:lang w:val="mk-MK" w:eastAsia="en-US"/>
              </w:rPr>
              <w:t>:</w:t>
            </w:r>
          </w:p>
          <w:p w14:paraId="3E6C9FEB" w14:textId="1DFC5DFF" w:rsidR="009254EC" w:rsidRPr="00387A74" w:rsidRDefault="009254EC" w:rsidP="00AB1D70">
            <w:pPr>
              <w:numPr>
                <w:ilvl w:val="0"/>
                <w:numId w:val="30"/>
              </w:numPr>
              <w:tabs>
                <w:tab w:val="left" w:pos="192"/>
              </w:tabs>
              <w:spacing w:line="179" w:lineRule="exact"/>
              <w:ind w:left="163"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Силни страни/Предности</w:t>
            </w:r>
          </w:p>
          <w:p w14:paraId="683FD735" w14:textId="088B12E2" w:rsidR="009254EC" w:rsidRPr="00387A74" w:rsidRDefault="009254EC" w:rsidP="00AB1D70">
            <w:pPr>
              <w:numPr>
                <w:ilvl w:val="0"/>
                <w:numId w:val="29"/>
              </w:numPr>
              <w:tabs>
                <w:tab w:val="left" w:pos="192"/>
              </w:tabs>
              <w:spacing w:line="179" w:lineRule="exact"/>
              <w:ind w:left="163"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2"/>
                <w:w w:val="105"/>
                <w:sz w:val="16"/>
                <w:lang w:val="mk-MK" w:eastAsia="en-US"/>
              </w:rPr>
              <w:t>Области за подобрување</w:t>
            </w:r>
          </w:p>
          <w:p w14:paraId="01C1861D" w14:textId="587FA320" w:rsidR="009254EC" w:rsidRPr="00387A74" w:rsidRDefault="009254EC" w:rsidP="00AB1D70">
            <w:pPr>
              <w:numPr>
                <w:ilvl w:val="0"/>
                <w:numId w:val="28"/>
              </w:numPr>
              <w:tabs>
                <w:tab w:val="left" w:pos="192"/>
              </w:tabs>
              <w:spacing w:line="179" w:lineRule="exact"/>
              <w:ind w:left="163" w:hanging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Оценка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42AEB2" w14:textId="37219A9F" w:rsidR="009254EC" w:rsidRPr="00387A74" w:rsidRDefault="00656B97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  <w:r>
              <w:rPr>
                <w:rFonts w:hAnsi="Calibri"/>
                <w:sz w:val="16"/>
                <w:lang w:val="mk-MK" w:eastAsia="en-US"/>
              </w:rPr>
              <w:t>к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онечен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извештај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активностите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на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СП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или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конечниот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извештај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не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вклучува</w:t>
            </w:r>
            <w:r>
              <w:rPr>
                <w:rFonts w:eastAsia="Arial" w:cs="Arial"/>
                <w:sz w:val="16"/>
                <w:szCs w:val="16"/>
                <w:lang w:val="mk-MK" w:eastAsia="en-US"/>
              </w:rPr>
              <w:t xml:space="preserve"> </w:t>
            </w:r>
            <w:r>
              <w:rPr>
                <w:rFonts w:hAnsi="Calibri"/>
                <w:sz w:val="16"/>
                <w:lang w:val="mk-MK" w:eastAsia="en-US"/>
              </w:rPr>
              <w:t>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нформации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силните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страни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/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или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области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z w:val="16"/>
                <w:lang w:val="mk-MK" w:eastAsia="en-US"/>
              </w:rPr>
              <w:t>подобрување</w:t>
            </w:r>
            <w:r>
              <w:rPr>
                <w:rFonts w:hAnsi="Calibri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и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/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или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w w:val="95"/>
                <w:sz w:val="16"/>
                <w:lang w:val="mk-MK" w:eastAsia="en-US"/>
              </w:rPr>
              <w:t>оценка</w:t>
            </w:r>
          </w:p>
        </w:tc>
        <w:tc>
          <w:tcPr>
            <w:tcW w:w="2472" w:type="dxa"/>
            <w:vMerge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14:paraId="3134CA4B" w14:textId="1FF943BB" w:rsidR="009254EC" w:rsidRPr="00387A74" w:rsidRDefault="009254EC" w:rsidP="00AB1D70">
            <w:pPr>
              <w:spacing w:line="170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14:paraId="514171BE" w14:textId="2648E424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14:paraId="56B55F56" w14:textId="491D0D92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14:paraId="071753DE" w14:textId="1968C7FE" w:rsidR="009254EC" w:rsidRPr="00387A74" w:rsidRDefault="009254EC" w:rsidP="00AB1D70">
            <w:pPr>
              <w:spacing w:line="169" w:lineRule="exact"/>
              <w:ind w:left="163"/>
              <w:rPr>
                <w:rFonts w:eastAsia="Arial" w:cs="Arial"/>
                <w:sz w:val="16"/>
                <w:szCs w:val="16"/>
                <w:lang w:val="en-US" w:eastAsia="en-US"/>
              </w:rPr>
            </w:pPr>
          </w:p>
        </w:tc>
      </w:tr>
      <w:tr w:rsidR="00387A74" w:rsidRPr="0098387A" w14:paraId="792D4BAC" w14:textId="77777777" w:rsidTr="009254EC"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E4F2"/>
          </w:tcPr>
          <w:p w14:paraId="6739D53E" w14:textId="1F5D0DD1" w:rsidR="00387A74" w:rsidRPr="00387A74" w:rsidRDefault="00387A74" w:rsidP="00AB1D70">
            <w:pPr>
              <w:spacing w:before="60" w:line="180" w:lineRule="exact"/>
              <w:ind w:left="163" w:right="27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387A74">
              <w:rPr>
                <w:rFonts w:ascii="Calibri" w:hAnsi="Calibri"/>
                <w:b/>
                <w:w w:val="105"/>
                <w:sz w:val="16"/>
                <w:lang w:val="en-US" w:eastAsia="en-US"/>
              </w:rPr>
              <w:lastRenderedPageBreak/>
              <w:t>6.2</w:t>
            </w:r>
            <w:r w:rsidRPr="00387A74">
              <w:rPr>
                <w:rFonts w:ascii="Calibri" w:hAnsi="Calibri"/>
                <w:b/>
                <w:spacing w:val="-13"/>
                <w:w w:val="10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lang w:val="mk-MK" w:eastAsia="en-US"/>
              </w:rPr>
              <w:t>Презентирајте го конечниот извештај пред високото раководство на организацијата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69420" w14:textId="08E4E291" w:rsidR="00387A74" w:rsidRPr="00387A74" w:rsidRDefault="009254EC" w:rsidP="00AB1D70">
            <w:pPr>
              <w:spacing w:before="60" w:line="180" w:lineRule="exact"/>
              <w:ind w:left="163" w:right="97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презентиран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пред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високото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раководство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D58FA" w14:textId="28C862B6" w:rsidR="00387A74" w:rsidRPr="00387A74" w:rsidRDefault="009254EC" w:rsidP="00AB1D70">
            <w:pPr>
              <w:spacing w:before="60" w:line="180" w:lineRule="exact"/>
              <w:ind w:left="163"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конечниот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претставен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високото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презентирање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документиран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2B685C" w14:textId="7DB80415" w:rsidR="00387A74" w:rsidRPr="00387A74" w:rsidRDefault="009254EC" w:rsidP="00AB1D70">
            <w:pPr>
              <w:spacing w:before="60" w:line="180" w:lineRule="exact"/>
              <w:ind w:left="163" w:right="1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конечниот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претставен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високото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документиран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состанок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F365D" w14:textId="2D2C601C" w:rsidR="00387A74" w:rsidRPr="00387A74" w:rsidRDefault="009254EC" w:rsidP="00AB1D70">
            <w:pPr>
              <w:spacing w:before="60" w:line="180" w:lineRule="exact"/>
              <w:ind w:left="163" w:right="16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конечниот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претставен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високото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,</w:t>
            </w:r>
            <w:r w:rsidR="00387A74" w:rsidRPr="00387A74">
              <w:rPr>
                <w:rFonts w:hAnsi="Calibri"/>
                <w:spacing w:val="-12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презентиран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дискутиран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документиран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состанок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/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состаноци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детална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слабостите</w:t>
            </w:r>
          </w:p>
        </w:tc>
        <w:tc>
          <w:tcPr>
            <w:tcW w:w="2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55652" w14:textId="24D65092" w:rsidR="00387A74" w:rsidRPr="00387A74" w:rsidRDefault="009254EC" w:rsidP="00AB1D70">
            <w:pPr>
              <w:spacing w:before="60" w:line="180" w:lineRule="exact"/>
              <w:ind w:left="163" w:right="13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цврсти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конечниот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извештај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претставен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високото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раководство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,</w:t>
            </w:r>
            <w:r w:rsidR="00387A74"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Истиот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презентиран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дискутиран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документиран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состанок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/</w:t>
            </w:r>
            <w:proofErr w:type="spellStart"/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ци</w:t>
            </w:r>
            <w:proofErr w:type="spellEnd"/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каде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што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детална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силните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слабостите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прва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евалуација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можните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интервенција</w:t>
            </w:r>
            <w:r w:rsidRPr="009254EC">
              <w:rPr>
                <w:rFonts w:hAnsi="Calibri"/>
                <w:spacing w:val="1"/>
                <w:w w:val="95"/>
                <w:sz w:val="16"/>
                <w:lang w:val="mk-MK" w:eastAsia="en-US"/>
              </w:rPr>
              <w:t>.</w:t>
            </w:r>
          </w:p>
        </w:tc>
      </w:tr>
      <w:tr w:rsidR="00387A74" w:rsidRPr="0098387A" w14:paraId="524376A4" w14:textId="77777777" w:rsidTr="009254EC"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E4F2"/>
          </w:tcPr>
          <w:p w14:paraId="59BCF50D" w14:textId="5567AA14" w:rsidR="00387A74" w:rsidRPr="00387A74" w:rsidRDefault="00387A74" w:rsidP="00AB1D70">
            <w:pPr>
              <w:spacing w:before="60" w:line="180" w:lineRule="exact"/>
              <w:ind w:left="163" w:right="8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387A74">
              <w:rPr>
                <w:rFonts w:hAnsi="Calibri"/>
                <w:w w:val="95"/>
                <w:sz w:val="16"/>
                <w:lang w:val="en-US" w:eastAsia="en-US"/>
              </w:rPr>
              <w:t>6.3.</w:t>
            </w:r>
            <w:r w:rsidRPr="00387A74">
              <w:rPr>
                <w:rFonts w:hAnsi="Calibri"/>
                <w:spacing w:val="-11"/>
                <w:w w:val="95"/>
                <w:sz w:val="16"/>
                <w:lang w:val="en-US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Информирајте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луѓето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другите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главните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="009254EC"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1EAEF" w14:textId="3A2267A0" w:rsidR="00387A74" w:rsidRPr="00387A74" w:rsidRDefault="009254EC" w:rsidP="00AB1D70">
            <w:pPr>
              <w:spacing w:before="60" w:line="180" w:lineRule="exact"/>
              <w:ind w:left="163" w:right="13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резултатите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lang w:val="mk-MK" w:eastAsia="en-US"/>
              </w:rPr>
              <w:t>СП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6EAC49" w14:textId="4F57A4EA" w:rsidR="00387A74" w:rsidRPr="00387A74" w:rsidRDefault="009254EC" w:rsidP="00AB1D70">
            <w:pPr>
              <w:spacing w:before="60" w:line="180" w:lineRule="exact"/>
              <w:ind w:left="163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инфирмирало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тоа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внатрешни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надворешни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D46814" w14:textId="1DB16379" w:rsidR="00387A74" w:rsidRPr="00387A74" w:rsidRDefault="009254EC" w:rsidP="00AB1D70">
            <w:pPr>
              <w:spacing w:before="60" w:line="180" w:lineRule="exact"/>
              <w:ind w:left="163" w:right="10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информирало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="00656B97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луѓе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други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</w:p>
        </w:tc>
        <w:tc>
          <w:tcPr>
            <w:tcW w:w="2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A98EE6" w14:textId="16B6084A" w:rsidR="00387A74" w:rsidRPr="00387A74" w:rsidRDefault="009254EC" w:rsidP="00AB1D70">
            <w:pPr>
              <w:spacing w:before="60" w:line="180" w:lineRule="exact"/>
              <w:ind w:left="163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детални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начин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алатки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насочено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луѓето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другите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</w:p>
        </w:tc>
        <w:tc>
          <w:tcPr>
            <w:tcW w:w="2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BD9E9" w14:textId="24FCD4DB" w:rsidR="00387A74" w:rsidRPr="00387A74" w:rsidRDefault="009254EC" w:rsidP="00AB1D70">
            <w:pPr>
              <w:spacing w:before="60" w:line="180" w:lineRule="exact"/>
              <w:ind w:left="163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детални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информации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начин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алатки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било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насочено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кон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луѓето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другите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релевантни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засегнати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.</w:t>
            </w:r>
            <w:r w:rsidR="00387A74" w:rsidRPr="00387A74">
              <w:rPr>
                <w:rFonts w:hAnsi="Calibri"/>
                <w:spacing w:val="-15"/>
                <w:w w:val="95"/>
                <w:sz w:val="16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Информирањето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било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јасно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адресирано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да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вклучува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заинтересираните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корективните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lang w:val="mk-MK" w:eastAsia="en-US"/>
              </w:rPr>
              <w:t>подобрување</w:t>
            </w:r>
          </w:p>
        </w:tc>
      </w:tr>
    </w:tbl>
    <w:p w14:paraId="76D64412" w14:textId="77777777" w:rsidR="00387A74" w:rsidRDefault="00387A74" w:rsidP="002F7297">
      <w:pPr>
        <w:rPr>
          <w:lang w:val="en-US"/>
        </w:rPr>
      </w:pPr>
    </w:p>
    <w:p w14:paraId="5F45EEFB" w14:textId="1E6F8C82" w:rsidR="00387A74" w:rsidRDefault="009254EC" w:rsidP="009254EC">
      <w:pPr>
        <w:pStyle w:val="Heading2"/>
        <w:rPr>
          <w:lang w:val="en-US"/>
        </w:rPr>
      </w:pPr>
      <w:r w:rsidRPr="009254EC">
        <w:rPr>
          <w:lang w:val="mk-MK"/>
        </w:rPr>
        <w:t>Прашалник II – Процесот на активностите за подобрување</w:t>
      </w:r>
    </w:p>
    <w:tbl>
      <w:tblPr>
        <w:tblStyle w:val="TableNormal7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2"/>
      </w:tblGrid>
      <w:tr w:rsidR="00A8664D" w:rsidRPr="0098387A" w14:paraId="7F569B0C" w14:textId="77777777" w:rsidTr="009254EC">
        <w:trPr>
          <w:tblHeader/>
        </w:trPr>
        <w:tc>
          <w:tcPr>
            <w:tcW w:w="14831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8EE0C32" w14:textId="388B5127" w:rsidR="00A8664D" w:rsidRPr="00A8664D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Чекор 7 - Направете план за подобрување, врз основа на усвоениот извештај од </w:t>
            </w:r>
            <w:proofErr w:type="spellStart"/>
            <w:r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</w:p>
        </w:tc>
      </w:tr>
      <w:tr w:rsidR="00A8664D" w:rsidRPr="00A8664D" w14:paraId="5C1B9400" w14:textId="77777777" w:rsidTr="009254EC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887271A" w14:textId="636B4451" w:rsidR="00A8664D" w:rsidRPr="00A8664D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3F3E125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E1113F8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6037EE87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CC69E49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AB35047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1B68845D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909A688" w14:textId="2519CFE5" w:rsidR="00A8664D" w:rsidRPr="00A8664D" w:rsidRDefault="009254EC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24683C6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63A3101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76A065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F422E6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EBB417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2139CB20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3AAAB7F" w14:textId="4EBC004A" w:rsidR="00A8664D" w:rsidRPr="00A8664D" w:rsidRDefault="00A8664D" w:rsidP="00AB1D70">
            <w:pPr>
              <w:spacing w:before="60" w:line="180" w:lineRule="exact"/>
              <w:ind w:left="163" w:right="111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7.1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Соберете ги сите предлози за активности за подобрување, вклучително идеите формулирани во текот на СП.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581D419" w14:textId="21BA10FB" w:rsidR="00A8664D" w:rsidRPr="00A8664D" w:rsidRDefault="009254EC" w:rsidP="00AB1D70">
            <w:pPr>
              <w:spacing w:before="60" w:line="180" w:lineRule="exact"/>
              <w:ind w:left="163" w:right="16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прибрале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идеи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предлози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B275F6" w14:textId="3E41F8E9" w:rsidR="00A8664D" w:rsidRPr="00A8664D" w:rsidRDefault="009254EC" w:rsidP="00AB1D70">
            <w:pPr>
              <w:spacing w:before="60" w:line="180" w:lineRule="exact"/>
              <w:ind w:left="163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прибирање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предлози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без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заинтересираните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функции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без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9641EA8" w14:textId="2FD459F6" w:rsidR="00A8664D" w:rsidRPr="00A8664D" w:rsidRDefault="009254EC" w:rsidP="00AB1D70">
            <w:pPr>
              <w:spacing w:before="60" w:line="180" w:lineRule="exact"/>
              <w:ind w:left="163" w:right="7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прибрале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предлози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земајќи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идеите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формулирани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текот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0F8E707" w14:textId="7B653AAF" w:rsidR="00A8664D" w:rsidRPr="00A8664D" w:rsidRDefault="009254EC" w:rsidP="00AB1D70">
            <w:pPr>
              <w:spacing w:before="60" w:line="180" w:lineRule="exact"/>
              <w:ind w:left="163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прибрале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предлози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почнувајќи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земајќи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формулирани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текот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Предлозите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изведени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C3C2C6" w14:textId="2CBFFEFA" w:rsidR="00A8664D" w:rsidRPr="00A8664D" w:rsidRDefault="009254EC" w:rsidP="00AB1D70">
            <w:pPr>
              <w:spacing w:before="60" w:line="180" w:lineRule="exact"/>
              <w:ind w:left="163" w:right="25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прибрале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предлози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формален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начин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почнувајќи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</w:p>
          <w:p w14:paraId="7C13E77D" w14:textId="0D56E97B" w:rsidR="00A8664D" w:rsidRPr="00A8664D" w:rsidRDefault="009254EC" w:rsidP="00AB1D70">
            <w:pPr>
              <w:spacing w:line="180" w:lineRule="exact"/>
              <w:ind w:left="163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земајќи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ги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идеите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што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формулирани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во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текот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9254EC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6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Предлозите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основаат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детална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документирана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средби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итн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.)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</w:p>
          <w:p w14:paraId="22A4A424" w14:textId="503B2D9B" w:rsidR="00A8664D" w:rsidRPr="00A8664D" w:rsidRDefault="009254EC" w:rsidP="00AB1D70">
            <w:pPr>
              <w:spacing w:line="180" w:lineRule="exact"/>
              <w:ind w:left="163" w:right="344"/>
              <w:rPr>
                <w:rFonts w:eastAsia="Arial" w:cs="Arial"/>
                <w:sz w:val="16"/>
                <w:szCs w:val="16"/>
                <w:lang w:val="en-US" w:eastAsia="en-US"/>
              </w:rPr>
            </w:pPr>
            <w:proofErr w:type="spellStart"/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Самопроцената</w:t>
            </w:r>
            <w:proofErr w:type="spellEnd"/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во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рамки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секоја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z w:val="16"/>
                <w:szCs w:val="22"/>
                <w:lang w:val="mk-MK" w:eastAsia="en-US"/>
              </w:rPr>
              <w:t>функција</w:t>
            </w:r>
          </w:p>
        </w:tc>
      </w:tr>
      <w:tr w:rsidR="00A8664D" w:rsidRPr="0098387A" w14:paraId="05E6BFAF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32607E" w14:textId="51373A19" w:rsidR="00A8664D" w:rsidRPr="00A8664D" w:rsidRDefault="00A8664D" w:rsidP="00AB1D70">
            <w:pPr>
              <w:spacing w:before="60" w:line="180" w:lineRule="exact"/>
              <w:ind w:left="163" w:right="4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7.2</w:t>
            </w:r>
            <w:r w:rsidRPr="00A8664D">
              <w:rPr>
                <w:rFonts w:ascii="Calibri" w:hAnsi="Calibri"/>
                <w:b/>
                <w:spacing w:val="-16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Направете приоретизација на активностите за подобрување, од аспект на нивната ефективност и изводливост.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4ACA1C2" w14:textId="3983E406" w:rsidR="00A8664D" w:rsidRPr="00A8664D" w:rsidRDefault="009254EC" w:rsidP="00AB1D70">
            <w:pPr>
              <w:spacing w:before="60" w:line="180" w:lineRule="exact"/>
              <w:ind w:left="163" w:right="9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користење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C65D1B" w14:textId="1B5D6D49" w:rsidR="00A8664D" w:rsidRPr="00A8664D" w:rsidRDefault="009254EC" w:rsidP="00AB1D70">
            <w:pPr>
              <w:spacing w:before="60" w:line="180" w:lineRule="exact"/>
              <w:ind w:left="163" w:right="34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одредени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EE8F2E" w14:textId="42246264" w:rsidR="00A8664D" w:rsidRPr="00A8664D" w:rsidRDefault="009254EC" w:rsidP="00AB1D70">
            <w:pPr>
              <w:spacing w:before="60" w:line="180" w:lineRule="exact"/>
              <w:ind w:left="163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3F79E4B" w14:textId="3941D400" w:rsidR="00A8664D" w:rsidRPr="00A8664D" w:rsidRDefault="009254EC" w:rsidP="00AB1D70">
            <w:pPr>
              <w:spacing w:before="60" w:line="180" w:lineRule="exact"/>
              <w:ind w:left="163" w:right="9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8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земајќи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стратегијата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изводливоста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D808122" w14:textId="2321D697" w:rsidR="00A8664D" w:rsidRPr="00A8664D" w:rsidRDefault="009254EC" w:rsidP="00AB1D70">
            <w:pPr>
              <w:spacing w:before="60" w:line="180" w:lineRule="exact"/>
              <w:ind w:left="163"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направена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критериуми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3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можните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критериумите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приоретизација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евалвациите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земајќи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квантификувана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стратегијата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изводливоста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1F9120F1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0054573F" w14:textId="72461E8B" w:rsidR="00A8664D" w:rsidRPr="00A8664D" w:rsidRDefault="00A8664D" w:rsidP="00AB1D70">
            <w:pPr>
              <w:spacing w:before="60" w:line="180" w:lineRule="exact"/>
              <w:ind w:left="163" w:right="12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7.3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Дефинирајте структуриран план за избраните активности за подобрување, врз основа на Циклусот ПНПД (планирај-направи-провери-дејствувај).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EA3C7FB" w14:textId="5B149716" w:rsidR="00A8664D" w:rsidRPr="00A8664D" w:rsidRDefault="009254EC" w:rsidP="00AB1D70">
            <w:pPr>
              <w:spacing w:before="60" w:line="180" w:lineRule="exact"/>
              <w:ind w:left="163" w:right="11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може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периодични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проверки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конечна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проверка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proofErr w:type="spellStart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итн</w:t>
            </w:r>
            <w:proofErr w:type="spellEnd"/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3BB596" w14:textId="36F6C87D" w:rsidR="00A8664D" w:rsidRPr="00A8664D" w:rsidRDefault="009254EC" w:rsidP="00AB1D70">
            <w:pPr>
              <w:spacing w:before="60" w:line="180" w:lineRule="exact"/>
              <w:ind w:left="163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акциски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главните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основаат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Циклусот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ПНПД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пристапи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направи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провери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анализирај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понатамошно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9B215B6" w14:textId="36917800" w:rsidR="00A8664D" w:rsidRPr="00A8664D" w:rsidRDefault="009254EC" w:rsidP="00AB1D70">
            <w:pPr>
              <w:spacing w:before="60" w:line="180" w:lineRule="exact"/>
              <w:ind w:left="163"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избраните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Циклусот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ПНПД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направи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провери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анализирај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понатамошно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F78EE8" w14:textId="1D13B453" w:rsidR="00A8664D" w:rsidRPr="00A8664D" w:rsidRDefault="009254EC" w:rsidP="00AB1D70">
            <w:pPr>
              <w:spacing w:before="60" w:line="180" w:lineRule="exact"/>
              <w:ind w:left="163" w:right="11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структуриран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акциски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избраните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пристапот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реализацијата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проверката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ревизијата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развојот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7321F11" w14:textId="5A8760A7" w:rsidR="00A8664D" w:rsidRPr="00A8664D" w:rsidRDefault="009254EC" w:rsidP="00AB1D70">
            <w:pPr>
              <w:spacing w:before="60" w:line="180" w:lineRule="exact"/>
              <w:ind w:left="163" w:right="11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структуриран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избраните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поединечни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детална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реализацијата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конкретните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области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проверката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ревизијата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развојот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48DE9F46" w14:textId="4247192D" w:rsidR="00A8664D" w:rsidRPr="00A8664D" w:rsidRDefault="009254EC" w:rsidP="00AB1D70">
            <w:pPr>
              <w:spacing w:line="180" w:lineRule="exact"/>
              <w:ind w:left="163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содржи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понатамошно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1A05CFB8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DA96F3B" w14:textId="09E76736" w:rsidR="00A8664D" w:rsidRPr="00A8664D" w:rsidRDefault="00A8664D" w:rsidP="00AB1D70">
            <w:pPr>
              <w:spacing w:before="60" w:line="180" w:lineRule="exact"/>
              <w:ind w:left="163" w:right="7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7.4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Дефинирајте начини за мерење на успешноста и резултатите од активностите.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81CEE53" w14:textId="7EF25305" w:rsidR="00A8664D" w:rsidRPr="00A8664D" w:rsidRDefault="009254EC" w:rsidP="00AB1D70">
            <w:pPr>
              <w:spacing w:before="60" w:line="180" w:lineRule="exact"/>
              <w:ind w:left="163" w:right="9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повеќето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8EF88FE" w14:textId="7A430A98" w:rsidR="00A8664D" w:rsidRPr="00A8664D" w:rsidRDefault="009254EC" w:rsidP="00AB1D70">
            <w:pPr>
              <w:spacing w:before="60" w:line="180" w:lineRule="exact"/>
              <w:ind w:left="163" w:right="1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мерење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успешноста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;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,...)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86763DE" w14:textId="375820AD" w:rsidR="00A8664D" w:rsidRPr="00A8664D" w:rsidRDefault="009254EC" w:rsidP="00AB1D70">
            <w:pPr>
              <w:spacing w:before="60" w:line="180" w:lineRule="exact"/>
              <w:ind w:left="163" w:right="1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мерење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успешноста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16F358F" w14:textId="5FF544EC" w:rsidR="00A8664D" w:rsidRPr="00A8664D" w:rsidRDefault="009254EC" w:rsidP="00AB1D70">
            <w:pPr>
              <w:spacing w:before="60" w:line="180" w:lineRule="exact"/>
              <w:ind w:left="163" w:right="14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целосен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квантитативен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конзистентен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начин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секоја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Показателите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имаат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очекуваните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аспект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исходите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крајните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FE89E17" w14:textId="58ADDB02" w:rsidR="00A8664D" w:rsidRPr="00A8664D" w:rsidRDefault="009254EC" w:rsidP="00AB1D70">
            <w:pPr>
              <w:spacing w:before="60" w:line="180" w:lineRule="exact"/>
              <w:ind w:left="163" w:right="14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постоење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показатели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метрика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целосен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квантитативен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конзистентен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начин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секоја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Показателите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имаат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предвид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очекуваната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успешност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аспект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исходите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крајните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ефективноста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ефикасноста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надворешни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одредници</w:t>
            </w:r>
          </w:p>
        </w:tc>
      </w:tr>
      <w:tr w:rsidR="00A8664D" w:rsidRPr="0098387A" w14:paraId="53ABC907" w14:textId="77777777" w:rsidTr="009254EC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BFE86F4" w14:textId="6BEC93F1" w:rsidR="00A8664D" w:rsidRPr="00A8664D" w:rsidRDefault="00A8664D" w:rsidP="00AB1D70">
            <w:pPr>
              <w:spacing w:before="60" w:line="180" w:lineRule="exact"/>
              <w:ind w:left="163" w:right="3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7.5.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9254EC" w:rsidRPr="009254EC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mk-MK" w:eastAsia="en-US"/>
              </w:rPr>
              <w:t>Интегрирајте го акцискиот план во вообичаениот процес на планирање.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E8C38ED" w14:textId="5611CED4" w:rsidR="00A8664D" w:rsidRPr="00A8664D" w:rsidRDefault="009254EC" w:rsidP="00AB1D70">
            <w:pPr>
              <w:spacing w:before="60" w:line="180" w:lineRule="exact"/>
              <w:ind w:left="163" w:right="20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корелација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акцискиот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стратешкото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планирање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70A05C" w14:textId="0640B7B7" w:rsidR="00A8664D" w:rsidRPr="00A8664D" w:rsidRDefault="009254EC" w:rsidP="00AB1D70">
            <w:pPr>
              <w:spacing w:before="60" w:line="180" w:lineRule="exact"/>
              <w:ind w:left="163"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интеграција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акцискиот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корелација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временската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планирањето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влијанието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стратешките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9254E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FC4AF1A" w14:textId="26D93436" w:rsidR="00A8664D" w:rsidRPr="00A8664D" w:rsidRDefault="009254EC" w:rsidP="00AB1D70">
            <w:pPr>
              <w:spacing w:before="60" w:line="180" w:lineRule="exact"/>
              <w:ind w:left="163"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интегрирање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акцискиот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стратешкиот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влијание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DB0288"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</w:p>
          <w:p w14:paraId="677E75CC" w14:textId="5FC97451" w:rsidR="00A8664D" w:rsidRPr="00A8664D" w:rsidRDefault="00DB0288" w:rsidP="00AB1D70">
            <w:pPr>
              <w:spacing w:line="180" w:lineRule="exact"/>
              <w:ind w:left="163" w:right="4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врз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стратешките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цели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97A0EF6" w14:textId="256095AD" w:rsidR="00A8664D" w:rsidRPr="00A8664D" w:rsidRDefault="00DB0288" w:rsidP="00AB1D70">
            <w:pPr>
              <w:spacing w:before="60" w:line="180" w:lineRule="exact"/>
              <w:ind w:left="163" w:righ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интегрирање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акцискиот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стратешкиот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стратешките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проверки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ревизија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поврзани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нив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9CFD3C" w14:textId="0B128124" w:rsidR="00A8664D" w:rsidRPr="00A8664D" w:rsidRDefault="00DB0288" w:rsidP="00AB1D70">
            <w:pPr>
              <w:spacing w:before="60" w:line="180" w:lineRule="exact"/>
              <w:ind w:left="163" w:right="7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интегрирање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стратешкиот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временска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рамка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ресурси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влијание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стратешките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проверки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ревизија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вклученост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водачите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proofErr w:type="spellStart"/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итн</w:t>
            </w:r>
            <w:proofErr w:type="spellEnd"/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),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акциски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формализирани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дел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стратешкото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контрола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7C52779B" w14:textId="77777777" w:rsidR="00A8664D" w:rsidRDefault="00A8664D" w:rsidP="00A8664D">
      <w:pPr>
        <w:rPr>
          <w:lang w:val="en-US"/>
        </w:rPr>
      </w:pPr>
    </w:p>
    <w:tbl>
      <w:tblPr>
        <w:tblStyle w:val="TableNormal8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11"/>
        <w:gridCol w:w="2956"/>
        <w:gridCol w:w="1940"/>
        <w:gridCol w:w="2672"/>
        <w:gridCol w:w="2491"/>
        <w:gridCol w:w="3064"/>
      </w:tblGrid>
      <w:tr w:rsidR="00A8664D" w:rsidRPr="0098387A" w14:paraId="1E4C707D" w14:textId="77777777" w:rsidTr="00DB0288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2C36D80" w14:textId="38964AF1" w:rsidR="00A8664D" w:rsidRPr="00A8664D" w:rsidRDefault="00DB0288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DB0288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Чекор 8 - Информирање за планот за подобрување</w:t>
            </w:r>
          </w:p>
        </w:tc>
      </w:tr>
      <w:tr w:rsidR="00A8664D" w:rsidRPr="00A8664D" w14:paraId="19C5E8BE" w14:textId="77777777" w:rsidTr="00DB0288">
        <w:trPr>
          <w:tblHeader/>
        </w:trPr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5842C99" w14:textId="584E8D37" w:rsidR="00A8664D" w:rsidRPr="00A8664D" w:rsidRDefault="00DB0288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DB0288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Нивоа 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6AAFDB79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7838E64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CFA7F94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0FCFDF4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4A71B10" w14:textId="77777777" w:rsidR="00A8664D" w:rsidRPr="00A8664D" w:rsidRDefault="00A8664D" w:rsidP="00AB1D70">
            <w:pPr>
              <w:spacing w:before="42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06A7A4BE" w14:textId="77777777" w:rsidTr="00DB0288"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87E7B46" w14:textId="1CC2BA68" w:rsidR="00A8664D" w:rsidRPr="00A8664D" w:rsidRDefault="00DB0288" w:rsidP="00AB1D70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DB0288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4C1A7C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A0BBE0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A543605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BA9601E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D933DD" w14:textId="77777777" w:rsidR="00A8664D" w:rsidRPr="00A8664D" w:rsidRDefault="00A8664D" w:rsidP="00AB1D70">
            <w:pPr>
              <w:spacing w:line="240" w:lineRule="auto"/>
              <w:ind w:left="16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00AF2275" w14:textId="77777777" w:rsidTr="00DB0288"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867BF73" w14:textId="49E1512D" w:rsidR="00A8664D" w:rsidRPr="00A8664D" w:rsidRDefault="00A8664D" w:rsidP="00AB1D70">
            <w:pPr>
              <w:spacing w:before="60" w:line="180" w:lineRule="exact"/>
              <w:ind w:left="163" w:right="39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8.1.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DB0288" w:rsidRPr="00DB0288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Дефинирајте план за информирање</w:t>
            </w:r>
          </w:p>
          <w:p w14:paraId="6F2881FB" w14:textId="7812B270" w:rsidR="00A8664D" w:rsidRPr="00A8664D" w:rsidRDefault="00DB0288" w:rsidP="00AB1D70">
            <w:pPr>
              <w:spacing w:line="180" w:lineRule="exact"/>
              <w:ind w:left="163" w:right="8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DB0288">
              <w:rPr>
                <w:b/>
                <w:w w:val="105"/>
                <w:sz w:val="16"/>
                <w:lang w:val="mk-MK"/>
              </w:rPr>
              <w:t>Соодветни информации со соодветни медиуми за соодветната целна група, адресирани кон сите засегнати страни – за активностите за подобрување.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0F66E9" w14:textId="4207CF2A" w:rsidR="00A8664D" w:rsidRPr="00A8664D" w:rsidRDefault="00DB0288" w:rsidP="00AB1D70">
            <w:pPr>
              <w:spacing w:before="60" w:line="180" w:lineRule="exact"/>
              <w:ind w:left="163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постоење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9EB9B56" w14:textId="5688AADA" w:rsidR="00A8664D" w:rsidRPr="00A8664D" w:rsidRDefault="00DB0288" w:rsidP="00AB1D70">
            <w:pPr>
              <w:spacing w:before="60" w:line="180" w:lineRule="exact"/>
              <w:ind w:left="163" w:right="14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насочен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EB30FE8" w14:textId="4BCD6A2C" w:rsidR="00A8664D" w:rsidRPr="00A8664D" w:rsidRDefault="00DB0288" w:rsidP="00AB1D70">
            <w:pPr>
              <w:spacing w:before="60" w:line="180" w:lineRule="exact"/>
              <w:ind w:left="163" w:right="13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адресиран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клучните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1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состои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неколку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675FA59" w14:textId="613B01B6" w:rsidR="00A8664D" w:rsidRPr="00A8664D" w:rsidRDefault="00DB0288" w:rsidP="00AB1D70">
            <w:pPr>
              <w:spacing w:before="60" w:line="180" w:lineRule="exact"/>
              <w:ind w:left="163" w:right="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адресиран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користејќи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34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содржи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711CB3F" w14:textId="3DCD6E0F" w:rsidR="00A8664D" w:rsidRPr="00A8664D" w:rsidRDefault="00DB0288" w:rsidP="00AB1D70">
            <w:pPr>
              <w:spacing w:before="60" w:line="180" w:lineRule="exact"/>
              <w:ind w:left="163" w:right="14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:</w:t>
            </w:r>
            <w:r w:rsidR="00A8664D" w:rsidRPr="00A8664D">
              <w:rPr>
                <w:rFonts w:hAnsi="Calibri"/>
                <w:spacing w:val="-25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целосен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детален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насочен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опсежни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користејќи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различните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целни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групи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33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содржи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различни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A8664D" w14:paraId="6BECB54A" w14:textId="77777777" w:rsidTr="00DB0288"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9C98BA3" w14:textId="04C3DFA4" w:rsidR="00A8664D" w:rsidRPr="00A8664D" w:rsidRDefault="00A8664D" w:rsidP="00AB1D70">
            <w:pPr>
              <w:spacing w:before="60" w:line="180" w:lineRule="exact"/>
              <w:ind w:left="163" w:right="159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8.2.</w:t>
            </w:r>
            <w:r w:rsidRPr="00A8664D">
              <w:rPr>
                <w:rFonts w:ascii="Calibri" w:hAnsi="Calibri"/>
                <w:b/>
                <w:spacing w:val="-2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DB0288" w:rsidRPr="00DB0288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mk-MK" w:eastAsia="en-US"/>
              </w:rPr>
              <w:t>Спроведете го планот за информирање.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3FEE1B5" w14:textId="37F75AB3" w:rsidR="00A8664D" w:rsidRPr="00A8664D" w:rsidRDefault="00DB0288" w:rsidP="00AB1D70">
            <w:pPr>
              <w:spacing w:before="60" w:line="180" w:lineRule="exact"/>
              <w:ind w:left="163" w:right="2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259481" w14:textId="0D1586DF" w:rsidR="00A8664D" w:rsidRPr="00A8664D" w:rsidRDefault="00DB0288" w:rsidP="00AB1D70">
            <w:pPr>
              <w:spacing w:before="60" w:line="180" w:lineRule="exact"/>
              <w:ind w:left="163" w:right="3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</w:p>
          <w:p w14:paraId="30BED1BC" w14:textId="3A674B8B" w:rsidR="00A8664D" w:rsidRPr="00A8664D" w:rsidRDefault="00DB0288" w:rsidP="00AB1D70">
            <w:pPr>
              <w:spacing w:line="180" w:lineRule="exact"/>
              <w:ind w:left="163" w:right="15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(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делумно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спроведен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или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не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ги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почитува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во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lastRenderedPageBreak/>
              <w:t>одреден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степен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засегнатите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различните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фази</w:t>
            </w:r>
            <w:r w:rsidRPr="00DB0288">
              <w:rPr>
                <w:rFonts w:hAnsi="Calibri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380EDF8" w14:textId="04E878DB" w:rsidR="00A8664D" w:rsidRPr="00A8664D" w:rsidRDefault="00DB0288" w:rsidP="00AB1D70">
            <w:pPr>
              <w:spacing w:before="60" w:line="180" w:lineRule="exact"/>
              <w:ind w:left="163" w:right="13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насочен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различни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преку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според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измени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4360050" w14:textId="58C719D5" w:rsidR="00A8664D" w:rsidRPr="00A8664D" w:rsidRDefault="00DB0288" w:rsidP="00AB1D70">
            <w:pPr>
              <w:spacing w:before="60" w:line="180" w:lineRule="exact"/>
              <w:ind w:left="163" w:right="11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адресиран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различни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користејќи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согласно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0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Спроведувањето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6B6BFE6" w14:textId="32D5D499" w:rsidR="00A8664D" w:rsidRPr="00A8664D" w:rsidRDefault="00DB0288" w:rsidP="00AB1D70">
            <w:pPr>
              <w:spacing w:before="60" w:line="180" w:lineRule="exact"/>
              <w:ind w:left="163" w:right="8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Има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верификувана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подобрена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ефективноста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информирањето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адресирано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различни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информации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користејќи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медиуми</w:t>
            </w:r>
            <w:r w:rsidRPr="00DB0288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).</w:t>
            </w:r>
            <w:r w:rsidR="00A8664D" w:rsidRPr="00A8664D">
              <w:rPr>
                <w:rFonts w:hAnsi="Calibri"/>
                <w:spacing w:val="-35"/>
                <w:sz w:val="16"/>
                <w:szCs w:val="22"/>
                <w:lang w:val="en-US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Спроведувањето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целосно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документирано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61BD9923" w14:textId="77777777" w:rsidTr="00DB0288">
        <w:tc>
          <w:tcPr>
            <w:tcW w:w="171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2F3D6CF" w14:textId="486E31F9" w:rsidR="00A8664D" w:rsidRPr="00A8664D" w:rsidRDefault="00A8664D" w:rsidP="00AB1D70">
            <w:pPr>
              <w:spacing w:before="60" w:line="180" w:lineRule="exact"/>
              <w:ind w:left="163" w:right="13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 w:cs="Calibri"/>
                <w:b/>
                <w:bCs/>
                <w:w w:val="105"/>
                <w:sz w:val="16"/>
                <w:szCs w:val="16"/>
                <w:lang w:val="en-US" w:eastAsia="en-US"/>
              </w:rPr>
              <w:lastRenderedPageBreak/>
              <w:t>8.3.</w:t>
            </w:r>
            <w:r w:rsidRPr="00A8664D">
              <w:rPr>
                <w:rFonts w:ascii="Calibri" w:hAnsi="Calibri" w:cs="Calibri"/>
                <w:b/>
                <w:bCs/>
                <w:spacing w:val="-20"/>
                <w:w w:val="105"/>
                <w:sz w:val="16"/>
                <w:szCs w:val="16"/>
                <w:lang w:val="en-US" w:eastAsia="en-US"/>
              </w:rPr>
              <w:t xml:space="preserve"> </w:t>
            </w:r>
            <w:r w:rsidR="00DB0288" w:rsidRPr="00DB0288">
              <w:rPr>
                <w:rFonts w:ascii="Calibri" w:hAnsi="Calibri" w:cs="Calibri"/>
                <w:b/>
                <w:bCs/>
                <w:spacing w:val="-2"/>
                <w:w w:val="105"/>
                <w:sz w:val="16"/>
                <w:szCs w:val="16"/>
                <w:lang w:val="mk-MK" w:eastAsia="en-US"/>
              </w:rPr>
              <w:t>Редовно информирајте ги релевантните засегнати страни – посебно луѓето од организацијата – за статусот и напредокот, вклучително процени и искуства.</w:t>
            </w:r>
          </w:p>
        </w:tc>
        <w:tc>
          <w:tcPr>
            <w:tcW w:w="2956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F84B804" w14:textId="355BDA80" w:rsidR="00A8664D" w:rsidRPr="00A8664D" w:rsidRDefault="00DB0288" w:rsidP="00AB1D70">
            <w:pPr>
              <w:spacing w:before="60" w:line="180" w:lineRule="exact"/>
              <w:ind w:left="163" w:right="29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однос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статусот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напредокот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процените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поврзани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тоа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DB0288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искуствата</w:t>
            </w:r>
          </w:p>
        </w:tc>
        <w:tc>
          <w:tcPr>
            <w:tcW w:w="1940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942BD2" w14:textId="0EF7B012" w:rsidR="00A8664D" w:rsidRPr="00A8664D" w:rsidRDefault="00DB0288" w:rsidP="00AB1D70">
            <w:pPr>
              <w:spacing w:before="60" w:line="180" w:lineRule="exact"/>
              <w:ind w:left="163" w:right="11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статусот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напредокот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процените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поврзани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како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искуствата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информирањето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редовно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само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статусот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напредокот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ограничено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неколку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C22F19"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</w:p>
        </w:tc>
        <w:tc>
          <w:tcPr>
            <w:tcW w:w="26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C62043C" w14:textId="42579D45" w:rsidR="00A8664D" w:rsidRPr="00A8664D" w:rsidRDefault="00C22F19" w:rsidP="00AB1D70">
            <w:pPr>
              <w:spacing w:before="60" w:line="180" w:lineRule="exact"/>
              <w:ind w:left="163" w:right="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однос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статусот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напредокот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поврзани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тоа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искуствата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4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Информациите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редовни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ограничени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другите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одредени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крајот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..)</w:t>
            </w:r>
          </w:p>
        </w:tc>
        <w:tc>
          <w:tcPr>
            <w:tcW w:w="2491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494FD5" w14:textId="4E609494" w:rsidR="00A8664D" w:rsidRPr="00A8664D" w:rsidRDefault="00C22F19" w:rsidP="00AB1D70">
            <w:pPr>
              <w:spacing w:before="60" w:line="180" w:lineRule="exact"/>
              <w:ind w:left="163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врка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статусот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напредокот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искуствата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306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28876A6" w14:textId="6F52D035" w:rsidR="00A8664D" w:rsidRPr="00A8664D" w:rsidRDefault="00C22F19" w:rsidP="00AB1D70">
            <w:pPr>
              <w:spacing w:before="60" w:line="180" w:lineRule="exact"/>
              <w:ind w:left="163" w:right="21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врска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статусот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напредокот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искуствата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183C70BC" w14:textId="7963FD64" w:rsidR="00A8664D" w:rsidRPr="00A8664D" w:rsidRDefault="00C22F19" w:rsidP="00AB1D70">
            <w:pPr>
              <w:spacing w:line="180" w:lineRule="exact"/>
              <w:ind w:left="163" w:right="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A8664D" w:rsidRPr="00A8664D">
              <w:rPr>
                <w:rFonts w:hAnsi="Calibri"/>
                <w:spacing w:val="-19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="00656B97">
              <w:rPr>
                <w:rFonts w:hAnsi="Calibri"/>
                <w:spacing w:val="-19"/>
                <w:w w:val="95"/>
                <w:sz w:val="16"/>
                <w:szCs w:val="22"/>
                <w:lang w:val="mk-MK" w:eastAsia="en-US"/>
              </w:rPr>
              <w:t>За</w:t>
            </w:r>
            <w:r w:rsidR="00656B97">
              <w:rPr>
                <w:rFonts w:hAnsi="Calibri"/>
                <w:spacing w:val="-19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19"/>
                <w:w w:val="95"/>
                <w:sz w:val="16"/>
                <w:szCs w:val="22"/>
                <w:lang w:val="mk-MK" w:eastAsia="en-US"/>
              </w:rPr>
              <w:t>научените</w:t>
            </w:r>
            <w:r w:rsidR="00656B97">
              <w:rPr>
                <w:rFonts w:hAnsi="Calibri"/>
                <w:spacing w:val="-19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лекции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можностите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проширување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искуствата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направено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истражување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истите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информирано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нив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64322151" w14:textId="77777777" w:rsidR="00656B97" w:rsidRDefault="00656B97" w:rsidP="00A8664D">
      <w:pPr>
        <w:rPr>
          <w:lang w:val="en-US"/>
        </w:rPr>
      </w:pPr>
    </w:p>
    <w:tbl>
      <w:tblPr>
        <w:tblStyle w:val="TableNormal9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  <w:gridCol w:w="2472"/>
        <w:gridCol w:w="2474"/>
      </w:tblGrid>
      <w:tr w:rsidR="00A8664D" w:rsidRPr="0098387A" w14:paraId="59388279" w14:textId="77777777" w:rsidTr="00C22F19">
        <w:trPr>
          <w:tblHeader/>
        </w:trPr>
        <w:tc>
          <w:tcPr>
            <w:tcW w:w="14834" w:type="dxa"/>
            <w:gridSpan w:val="6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3BA8E3D0" w14:textId="12C14A04" w:rsidR="00A8664D" w:rsidRPr="00A8664D" w:rsidRDefault="00C22F19" w:rsidP="00E818E8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C22F19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Чекор 9 - Спроведување на планот за подобрување</w:t>
            </w:r>
          </w:p>
        </w:tc>
      </w:tr>
      <w:tr w:rsidR="00A8664D" w:rsidRPr="00A8664D" w14:paraId="264E510D" w14:textId="77777777" w:rsidTr="00C22F19">
        <w:trPr>
          <w:tblHeader/>
        </w:trPr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67F2399E" w14:textId="0C646A1E" w:rsidR="00A8664D" w:rsidRPr="00A8664D" w:rsidRDefault="00C22F19" w:rsidP="00E818E8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C22F19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 xml:space="preserve">Нивоа 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2993E2F" w14:textId="77777777" w:rsidR="00A8664D" w:rsidRPr="00A8664D" w:rsidRDefault="00A8664D" w:rsidP="00E818E8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BF37E78" w14:textId="77777777" w:rsidR="00A8664D" w:rsidRPr="00A8664D" w:rsidRDefault="00A8664D" w:rsidP="00E818E8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747A2ED" w14:textId="77777777" w:rsidR="00A8664D" w:rsidRPr="00A8664D" w:rsidRDefault="00A8664D" w:rsidP="00E818E8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2423611" w14:textId="77777777" w:rsidR="00A8664D" w:rsidRPr="00A8664D" w:rsidRDefault="00A8664D" w:rsidP="00E818E8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120E718" w14:textId="77777777" w:rsidR="00A8664D" w:rsidRPr="00A8664D" w:rsidRDefault="00A8664D" w:rsidP="00E818E8">
            <w:pPr>
              <w:spacing w:before="42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</w:t>
            </w:r>
          </w:p>
        </w:tc>
      </w:tr>
      <w:tr w:rsidR="00A8664D" w:rsidRPr="00A8664D" w14:paraId="7E6B5C36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5881539" w14:textId="72C282D1" w:rsidR="00A8664D" w:rsidRPr="00A8664D" w:rsidRDefault="00C22F19" w:rsidP="00E818E8">
            <w:pPr>
              <w:spacing w:before="40" w:line="240" w:lineRule="auto"/>
              <w:ind w:left="17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C22F19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0A2F9B4" w14:textId="77777777" w:rsidR="00A8664D" w:rsidRPr="00A8664D" w:rsidRDefault="00A8664D" w:rsidP="00E818E8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5271F7" w14:textId="77777777" w:rsidR="00A8664D" w:rsidRPr="00A8664D" w:rsidRDefault="00A8664D" w:rsidP="00E818E8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0EAE911" w14:textId="77777777" w:rsidR="00A8664D" w:rsidRPr="00A8664D" w:rsidRDefault="00A8664D" w:rsidP="00E818E8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EFC374B" w14:textId="77777777" w:rsidR="00A8664D" w:rsidRPr="00A8664D" w:rsidRDefault="00A8664D" w:rsidP="00E818E8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CE23DD8" w14:textId="77777777" w:rsidR="00A8664D" w:rsidRPr="00A8664D" w:rsidRDefault="00A8664D" w:rsidP="00E818E8">
            <w:pPr>
              <w:spacing w:line="240" w:lineRule="auto"/>
              <w:ind w:left="1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8664D" w:rsidRPr="0098387A" w14:paraId="5F4BB5F1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7BD6E2A" w14:textId="04A75AA6" w:rsidR="00A8664D" w:rsidRPr="00A8664D" w:rsidRDefault="00A8664D" w:rsidP="00E818E8">
            <w:pPr>
              <w:spacing w:before="60" w:line="180" w:lineRule="exact"/>
              <w:ind w:left="174" w:right="116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9.1</w:t>
            </w:r>
            <w:r w:rsidRPr="00A8664D">
              <w:rPr>
                <w:rFonts w:ascii="Calibri" w:hAnsi="Calibri"/>
                <w:b/>
                <w:spacing w:val="-13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C22F19" w:rsidRPr="00C22F19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Дефинирајте јасна одговорност/сопственост за програмата за подобрување и проектите и осигурете транспарентност на задачата и делегирање на одговорност.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938267D" w14:textId="657B06D6" w:rsidR="00A8664D" w:rsidRPr="00A8664D" w:rsidRDefault="00C22F19" w:rsidP="00E818E8">
            <w:pPr>
              <w:spacing w:before="60" w:line="180" w:lineRule="exact"/>
              <w:ind w:left="174" w:right="17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сопственост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програмата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A294C2C" w14:textId="7C834C3E" w:rsidR="00A8664D" w:rsidRPr="00A8664D" w:rsidRDefault="00C22F19" w:rsidP="00E818E8">
            <w:pPr>
              <w:spacing w:before="60" w:line="180" w:lineRule="exact"/>
              <w:ind w:left="174"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одредени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656B97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сопственост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програмите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демонстрирани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кохерентноста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улогите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доделените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. </w:t>
            </w:r>
          </w:p>
          <w:p w14:paraId="5D5C07C1" w14:textId="3DC28B08" w:rsidR="00A8664D" w:rsidRPr="00A8664D" w:rsidRDefault="00C22F19" w:rsidP="00E818E8">
            <w:pPr>
              <w:spacing w:line="180" w:lineRule="exact"/>
              <w:ind w:left="174" w:right="16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Ограничени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транспарентност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делегирање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одговорност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EA253CD" w14:textId="56C08333" w:rsidR="00A8664D" w:rsidRPr="00A8664D" w:rsidRDefault="00C22F19" w:rsidP="00E818E8">
            <w:pPr>
              <w:spacing w:before="60" w:line="180" w:lineRule="exact"/>
              <w:ind w:left="174" w:right="216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сопственост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програмата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2475AD66" w14:textId="4A0C8FCD" w:rsidR="00A8664D" w:rsidRPr="00A8664D" w:rsidRDefault="00C22F19" w:rsidP="00E818E8">
            <w:pPr>
              <w:spacing w:line="180" w:lineRule="exact"/>
              <w:ind w:left="174" w:right="3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Информирано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таа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сопственост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осигурувајќи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транспарентност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</w:p>
          <w:p w14:paraId="5189F84C" w14:textId="440D201E" w:rsidR="00A8664D" w:rsidRPr="00A8664D" w:rsidRDefault="00C22F19" w:rsidP="00E818E8">
            <w:pPr>
              <w:spacing w:line="180" w:lineRule="exact"/>
              <w:ind w:left="174"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делегирање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C22F19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4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Степенот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доделени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соодветен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улогите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сопствениците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кохерентни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треба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реализираат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5075812" w14:textId="4105EAD0" w:rsidR="00A8664D" w:rsidRPr="00A8664D" w:rsidRDefault="00C22F19" w:rsidP="00E818E8">
            <w:pPr>
              <w:spacing w:before="60" w:line="180" w:lineRule="exact"/>
              <w:ind w:left="174"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сопственоста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програмата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C22F1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27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Степенот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доделени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соодветен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улогите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сопствениците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кохерентни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треба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реализираат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Делегирањето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одговорностите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претставено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гарантира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транспарентност</w:t>
            </w:r>
            <w:r w:rsidRPr="00C22F1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5CA89EB" w14:textId="3747AF1D" w:rsidR="00A8664D" w:rsidRPr="00A8664D" w:rsidRDefault="00C22F19" w:rsidP="00E818E8">
            <w:pPr>
              <w:spacing w:before="60" w:line="180" w:lineRule="exact"/>
              <w:ind w:left="174" w:right="14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сопственост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целокупната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програма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поединечните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соодветно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кохерентно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треба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да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реализираат</w:t>
            </w:r>
            <w:r w:rsidR="00796CA9"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28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Делегирањето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одговорностите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формално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дефинирано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претставено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796CA9"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</w:t>
            </w:r>
          </w:p>
          <w:p w14:paraId="761A0556" w14:textId="10DFF6C9" w:rsidR="00A8664D" w:rsidRPr="00A8664D" w:rsidRDefault="00796CA9" w:rsidP="00E818E8">
            <w:pPr>
              <w:spacing w:line="180" w:lineRule="exact"/>
              <w:ind w:left="174" w:right="8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да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гарантира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транспарентност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да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унапреди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вклучувањето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соработката</w:t>
            </w:r>
          </w:p>
        </w:tc>
      </w:tr>
      <w:tr w:rsidR="00A8664D" w:rsidRPr="0098387A" w14:paraId="09A796D1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68FC892" w14:textId="739433CC" w:rsidR="00A8664D" w:rsidRPr="00A8664D" w:rsidRDefault="00A8664D" w:rsidP="00E818E8">
            <w:pPr>
              <w:spacing w:before="60" w:line="180" w:lineRule="exact"/>
              <w:ind w:left="174" w:right="142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9.2</w:t>
            </w:r>
            <w:r w:rsidRPr="00A8664D">
              <w:rPr>
                <w:rFonts w:ascii="Calibri" w:hAnsi="Calibri"/>
                <w:b/>
                <w:spacing w:val="-15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796CA9" w:rsidRPr="00796CA9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mk-MK" w:eastAsia="en-US"/>
              </w:rPr>
              <w:t>Спроведете го планот за подобрување според временската рамка.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50E8A12" w14:textId="2828BD66" w:rsidR="00A8664D" w:rsidRPr="00A8664D" w:rsidRDefault="00796CA9" w:rsidP="00E818E8">
            <w:pPr>
              <w:spacing w:before="60" w:line="180" w:lineRule="exact"/>
              <w:ind w:left="174" w:right="8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9D37FED" w14:textId="2465424B" w:rsidR="00A8664D" w:rsidRPr="00A8664D" w:rsidRDefault="00796CA9" w:rsidP="00E818E8">
            <w:pPr>
              <w:spacing w:before="60" w:line="180" w:lineRule="exact"/>
              <w:ind w:left="174" w:right="13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очигледни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недостатоци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купноста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степенот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реализација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контролата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промените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планирањето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поради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недостиг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промени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приоритетите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итн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DF6117" w14:textId="14482649" w:rsidR="00A8664D" w:rsidRPr="00A8664D" w:rsidRDefault="00796CA9" w:rsidP="00E818E8">
            <w:pPr>
              <w:spacing w:before="60" w:line="180" w:lineRule="exact"/>
              <w:ind w:left="174"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Постојат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значајно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усогласување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распоредот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временската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рамка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17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Отстапувањата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мотивирани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9"/>
                <w:sz w:val="16"/>
                <w:szCs w:val="22"/>
                <w:lang w:val="en-US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Нема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релевантни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недостатоци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од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аспект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цело</w:t>
            </w:r>
            <w:r w:rsidR="00656B97">
              <w:rPr>
                <w:rFonts w:hAnsi="Calibri"/>
                <w:sz w:val="16"/>
                <w:szCs w:val="22"/>
                <w:lang w:val="mk-MK" w:eastAsia="en-US"/>
              </w:rPr>
              <w:t>купноста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степенот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активност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lastRenderedPageBreak/>
              <w:t>контролата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следењето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промените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планирањето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како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резултат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од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недостиг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ресурси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или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промени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приоритетите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итн</w:t>
            </w:r>
            <w:r w:rsidRPr="00796CA9">
              <w:rPr>
                <w:rFonts w:hAnsi="Calibri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19C9FD2" w14:textId="029D538F" w:rsidR="00A8664D" w:rsidRPr="00A8664D" w:rsidRDefault="00796CA9" w:rsidP="00E818E8">
            <w:pPr>
              <w:spacing w:before="60" w:line="180" w:lineRule="exact"/>
              <w:ind w:left="174"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Постојат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структурирана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контрола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="00A8664D" w:rsidRPr="00A8664D">
              <w:rPr>
                <w:rFonts w:hAnsi="Calibri"/>
                <w:spacing w:val="23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Отстапките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намалуваат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цело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купноста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степенот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контролите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;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мотивирани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0AC2DC9" w14:textId="6209AA2B" w:rsidR="00A8664D" w:rsidRPr="00A8664D" w:rsidRDefault="00796CA9" w:rsidP="00E818E8">
            <w:pPr>
              <w:spacing w:before="60" w:line="180" w:lineRule="exact"/>
              <w:ind w:left="174" w:right="12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Постојат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спроведувањето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структурирана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контрола</w:t>
            </w:r>
            <w:r w:rsidRPr="00796CA9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68651A1C" w14:textId="70792FA4" w:rsidR="00A8664D" w:rsidRPr="00A8664D" w:rsidRDefault="00796CA9" w:rsidP="00E818E8">
            <w:pPr>
              <w:spacing w:line="180" w:lineRule="exact"/>
              <w:ind w:left="174" w:right="7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Отстапките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планираното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анализирани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документирани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финализирани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насока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планирањето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осигурување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постигнување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најдобрите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можни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потполност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степен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реализација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контроли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итн</w:t>
            </w:r>
            <w:r w:rsidRPr="00796CA9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.)</w:t>
            </w:r>
          </w:p>
        </w:tc>
      </w:tr>
      <w:tr w:rsidR="00A8664D" w:rsidRPr="0098387A" w14:paraId="745F9511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D518B6A" w14:textId="12364CB8" w:rsidR="00A8664D" w:rsidRPr="00A8664D" w:rsidRDefault="00A8664D" w:rsidP="00E818E8">
            <w:pPr>
              <w:spacing w:before="60" w:line="180" w:lineRule="exact"/>
              <w:ind w:left="174" w:right="97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lastRenderedPageBreak/>
              <w:t>9.3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796CA9" w:rsidRPr="00796CA9">
              <w:rPr>
                <w:rFonts w:ascii="Calibri" w:hAnsi="Calibri"/>
                <w:b/>
                <w:spacing w:val="-3"/>
                <w:w w:val="105"/>
                <w:sz w:val="16"/>
                <w:szCs w:val="22"/>
                <w:lang w:val="mk-MK" w:eastAsia="en-US"/>
              </w:rPr>
              <w:t>Вклучете ги вработените во различните активности за подобрување, за да осигурите вкоренување на проектите во сите сегменти од организацијата.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C5E6A41" w14:textId="0918BE42" w:rsidR="00A8664D" w:rsidRPr="00A8664D" w:rsidRDefault="00796CA9" w:rsidP="00E818E8">
            <w:pPr>
              <w:spacing w:before="60" w:line="180" w:lineRule="exact"/>
              <w:ind w:left="174" w:right="1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вклученост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вработените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4730BB"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D1F0620" w14:textId="27EE7282" w:rsidR="00A8664D" w:rsidRPr="00A8664D" w:rsidRDefault="004730BB" w:rsidP="00E818E8">
            <w:pPr>
              <w:spacing w:before="60" w:line="180" w:lineRule="exact"/>
              <w:ind w:left="174" w:right="20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делумни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вклученост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вработен</w:t>
            </w:r>
            <w:r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пристап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лучување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сегменти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институцијата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3AAA2D" w14:textId="421216FB" w:rsidR="00A8664D" w:rsidRPr="00A8664D" w:rsidRDefault="004730BB" w:rsidP="00E818E8">
            <w:pPr>
              <w:spacing w:before="60" w:line="180" w:lineRule="exact"/>
              <w:ind w:left="174" w:right="10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вклученост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вработен</w:t>
            </w:r>
            <w:r w:rsidR="00656B97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ограничено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така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="00656B97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конечно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</w:t>
            </w:r>
            <w:r w:rsidR="00656B97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лучување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сегменти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институцијата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9F7529" w14:textId="45B156BF" w:rsidR="00A8664D" w:rsidRPr="00A8664D" w:rsidRDefault="004730BB" w:rsidP="00E818E8">
            <w:pPr>
              <w:spacing w:before="60" w:line="180" w:lineRule="exact"/>
              <w:ind w:left="174" w:right="9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вклученост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ограничено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реализацијата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исто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така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конечно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</w:t>
            </w:r>
            <w:r w:rsidR="00656B97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сегменти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институцијата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вклученоста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улогите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различните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последователните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5E86A0" w14:textId="0239EDB5" w:rsidR="00A8664D" w:rsidRPr="00A8664D" w:rsidRDefault="004730BB" w:rsidP="00E818E8">
            <w:pPr>
              <w:spacing w:before="60" w:line="180" w:lineRule="exact"/>
              <w:ind w:left="174" w:right="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вклученост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вработените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ограничено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така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насока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вкоренување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сегменти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институцијата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вклученоста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улогите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различните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плановите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последователните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6C8E1DE3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1E6B194" w14:textId="26BC1E96" w:rsidR="00A8664D" w:rsidRPr="00A8664D" w:rsidRDefault="00A8664D" w:rsidP="00E818E8">
            <w:pPr>
              <w:spacing w:before="60" w:line="180" w:lineRule="exact"/>
              <w:ind w:left="174" w:right="119"/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9.4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4730BB" w:rsidRPr="004730BB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Дефинирајте конзистентен пристап за следење и процена на активностите за подобрување.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372CBE" w14:textId="5DFC7D34" w:rsidR="00A8664D" w:rsidRPr="00A8664D" w:rsidRDefault="004730BB" w:rsidP="00E818E8">
            <w:pPr>
              <w:spacing w:before="60" w:line="180" w:lineRule="exact"/>
              <w:ind w:left="174" w:right="19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BC54C9" w14:textId="7AA6D829" w:rsidR="00A8664D" w:rsidRPr="00A8664D" w:rsidRDefault="004730BB" w:rsidP="00E818E8">
            <w:pPr>
              <w:spacing w:before="60" w:line="180" w:lineRule="exact"/>
              <w:ind w:left="174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делумни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меѓутоа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конзистентен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10D5BBF" w14:textId="692BCEB9" w:rsidR="00A8664D" w:rsidRPr="00A8664D" w:rsidRDefault="004730BB" w:rsidP="00E818E8">
            <w:pPr>
              <w:spacing w:before="60" w:line="180" w:lineRule="exact"/>
              <w:ind w:left="174" w:right="15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конзистентен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начин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8854EC1" w14:textId="1ED31819" w:rsidR="00A8664D" w:rsidRPr="00A8664D" w:rsidRDefault="004730BB" w:rsidP="00E818E8">
            <w:pPr>
              <w:spacing w:before="60" w:line="180" w:lineRule="exact"/>
              <w:ind w:left="174" w:right="2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формализиран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начин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конзистентен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клучните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2B2DF0" w14:textId="575AAC27" w:rsidR="00A8664D" w:rsidRPr="00A8664D" w:rsidRDefault="004730BB" w:rsidP="00E818E8">
            <w:pPr>
              <w:spacing w:before="60" w:line="180" w:lineRule="exact"/>
              <w:ind w:left="174" w:right="18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процената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формализиран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начин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конзистентен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пристап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клучни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вклучувајќи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318EAF94" w14:textId="77777777" w:rsidTr="00C22F19"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31D752B" w14:textId="574FED5F" w:rsidR="00A8664D" w:rsidRPr="00A8664D" w:rsidRDefault="00A8664D" w:rsidP="00E818E8">
            <w:pPr>
              <w:spacing w:before="60" w:line="180" w:lineRule="exact"/>
              <w:ind w:left="174" w:right="338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9.5</w:t>
            </w:r>
            <w:r w:rsidRPr="00A8664D">
              <w:rPr>
                <w:rFonts w:ascii="Calibri" w:hAnsi="Calibri"/>
                <w:b/>
                <w:spacing w:val="-12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4730BB" w:rsidRPr="004730BB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mk-MK" w:eastAsia="en-US"/>
              </w:rPr>
              <w:t>Редовно следете го спроведувањето на активностите за подобрување.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C24B515" w14:textId="5C739B6B" w:rsidR="00A8664D" w:rsidRPr="00A8664D" w:rsidRDefault="004730BB" w:rsidP="00E818E8">
            <w:pPr>
              <w:spacing w:before="60" w:line="180" w:lineRule="exact"/>
              <w:ind w:left="174" w:right="2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Нема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743C4E3" w14:textId="53AAE1AF" w:rsidR="00A8664D" w:rsidRPr="00A8664D" w:rsidRDefault="004730BB" w:rsidP="00E818E8">
            <w:pPr>
              <w:spacing w:before="60" w:line="180" w:lineRule="exact"/>
              <w:ind w:left="174" w:right="15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спроведувањето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меѓутоа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гарантира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процесот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главните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чекори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крајот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анкети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DE525A3" w14:textId="7FC3E905" w:rsidR="00A8664D" w:rsidRPr="00A8664D" w:rsidRDefault="004730BB" w:rsidP="00E818E8">
            <w:pPr>
              <w:spacing w:before="60" w:line="180" w:lineRule="exact"/>
              <w:ind w:left="174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чекори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крајот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анкети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итн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.)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E1AAA4" w14:textId="411BE854" w:rsidR="00A8664D" w:rsidRPr="00A8664D" w:rsidRDefault="004730BB" w:rsidP="00E818E8">
            <w:pPr>
              <w:spacing w:before="60" w:line="180" w:lineRule="exact"/>
              <w:ind w:left="174"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релевантни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спроведувањето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формален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фидбек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напредокот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среднорочните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крајните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</w:p>
        </w:tc>
        <w:tc>
          <w:tcPr>
            <w:tcW w:w="2472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E5C39E8" w14:textId="08800B62" w:rsidR="00A8664D" w:rsidRPr="00A8664D" w:rsidRDefault="004730BB" w:rsidP="00E818E8">
            <w:pPr>
              <w:spacing w:before="60" w:line="180" w:lineRule="exact"/>
              <w:ind w:left="174" w:right="12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Постојат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силни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докази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следењето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фази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спроведувањето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вклучувајќи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главните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формален</w:t>
            </w:r>
          </w:p>
          <w:p w14:paraId="43265B70" w14:textId="0F7C0B8B" w:rsidR="00A8664D" w:rsidRPr="00A8664D" w:rsidRDefault="004730BB" w:rsidP="00E818E8">
            <w:pPr>
              <w:spacing w:line="180" w:lineRule="exact"/>
              <w:ind w:left="174" w:right="1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пренесен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фидбек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напредокот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среднорочните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конечни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4730BB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. </w:t>
            </w:r>
          </w:p>
        </w:tc>
      </w:tr>
    </w:tbl>
    <w:p w14:paraId="49F29D14" w14:textId="204AFD58" w:rsidR="00A8664D" w:rsidRDefault="00A8664D" w:rsidP="00A8664D">
      <w:pPr>
        <w:rPr>
          <w:lang w:val="en-US"/>
        </w:rPr>
      </w:pPr>
    </w:p>
    <w:p w14:paraId="77E5D296" w14:textId="77777777" w:rsidR="00E818E8" w:rsidRDefault="00E818E8" w:rsidP="00A8664D">
      <w:pPr>
        <w:rPr>
          <w:lang w:val="en-US"/>
        </w:rPr>
      </w:pPr>
    </w:p>
    <w:p w14:paraId="7B80D9B6" w14:textId="6E33509F" w:rsidR="00A8664D" w:rsidRDefault="004730BB" w:rsidP="00E3146C">
      <w:pPr>
        <w:pStyle w:val="Heading2"/>
        <w:rPr>
          <w:lang w:val="en-US"/>
        </w:rPr>
      </w:pPr>
      <w:r w:rsidRPr="00E3146C">
        <w:rPr>
          <w:lang w:val="mk-MK"/>
        </w:rPr>
        <w:lastRenderedPageBreak/>
        <w:t xml:space="preserve">Прашалник III </w:t>
      </w:r>
      <w:r w:rsidR="00656B97">
        <w:rPr>
          <w:lang w:val="mk-MK"/>
        </w:rPr>
        <w:t>– Зрелост з</w:t>
      </w:r>
      <w:r w:rsidR="00E3146C" w:rsidRPr="00E3146C">
        <w:rPr>
          <w:lang w:val="mk-MK"/>
        </w:rPr>
        <w:t>а целосно управување со квалитет (TQM) во организацијата</w:t>
      </w:r>
    </w:p>
    <w:tbl>
      <w:tblPr>
        <w:tblStyle w:val="TableNormal100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62528D73" w14:textId="77777777" w:rsidTr="00E3146C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92D05F8" w14:textId="2BD8C32D" w:rsidR="00A8664D" w:rsidRPr="00A8664D" w:rsidRDefault="00E3146C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6F4AAF77" w14:textId="40121630" w:rsidR="00A8664D" w:rsidRPr="00A8664D" w:rsidRDefault="00A8664D" w:rsidP="00E818E8">
            <w:pPr>
              <w:spacing w:line="188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1.</w:t>
            </w:r>
            <w:r w:rsidRPr="00A8664D">
              <w:rPr>
                <w:rFonts w:ascii="Calibri" w:hAnsi="Calibri"/>
                <w:b/>
                <w:spacing w:val="12"/>
                <w:sz w:val="16"/>
                <w:szCs w:val="22"/>
                <w:lang w:val="en-US" w:eastAsia="en-US"/>
              </w:rPr>
              <w:t xml:space="preserve"> </w:t>
            </w:r>
            <w:r w:rsidR="00E3146C" w:rsidRPr="00E3146C">
              <w:rPr>
                <w:rFonts w:ascii="Calibri" w:hAnsi="Calibri"/>
                <w:b/>
                <w:sz w:val="16"/>
                <w:szCs w:val="22"/>
                <w:lang w:val="mk-MK" w:eastAsia="en-US"/>
              </w:rPr>
              <w:t>Фокус на резултатите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F3A6729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E945E59" w14:textId="7BC94D9A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CF436A0" w14:textId="1365840E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 xml:space="preserve">Р = реализација 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FE07E19" w14:textId="4D434B58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24F02D36" w14:textId="77777777" w:rsidTr="00E3146C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14096519" w14:textId="1D5D082F" w:rsidR="00A8664D" w:rsidRPr="00A8664D" w:rsidRDefault="00E3146C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7782E46" w14:textId="189CD10C" w:rsidR="00A8664D" w:rsidRPr="00A8664D" w:rsidRDefault="00E3146C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8940420" w14:textId="201C8F61" w:rsidR="00A8664D" w:rsidRPr="00A8664D" w:rsidRDefault="00E3146C" w:rsidP="00F04C9D">
            <w:pPr>
              <w:spacing w:before="60" w:line="180" w:lineRule="exact"/>
              <w:ind w:left="75" w:right="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релевантните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засегнати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области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16F3185" w14:textId="7FCB64EB" w:rsidR="00A8664D" w:rsidRPr="00E818E8" w:rsidRDefault="00E3146C" w:rsidP="00F04C9D">
            <w:pPr>
              <w:spacing w:before="60" w:line="180" w:lineRule="exact"/>
              <w:ind w:left="75" w:right="228"/>
              <w:jc w:val="both"/>
              <w:rPr>
                <w:rFonts w:asciiTheme="minorHAnsi" w:eastAsia="Arial" w:hAnsiTheme="minorHAnsi" w:cstheme="minorHAnsi"/>
                <w:sz w:val="16"/>
                <w:szCs w:val="16"/>
                <w:lang w:val="en-US" w:eastAsia="en-US"/>
              </w:rPr>
            </w:pPr>
            <w:r w:rsidRPr="00E818E8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mk-MK" w:eastAsia="en-US"/>
              </w:rPr>
              <w:t>Организацијата дефинира збир цели и резултати што треба да се постигнат во однос на потребите на релевантните засегнати страни.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CB7263" w14:textId="40C65E86" w:rsidR="00A8664D" w:rsidRPr="00A8664D" w:rsidRDefault="00E3146C" w:rsidP="00F04C9D">
            <w:pPr>
              <w:spacing w:before="60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систематски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следи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постигнува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користи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континуирано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1230F469" w14:textId="77777777" w:rsidTr="00E3146C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D03442A" w14:textId="4A93E3DC" w:rsidR="00A8664D" w:rsidRPr="00A8664D" w:rsidRDefault="00E3146C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15AC709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92A4EC" w14:textId="60D9DA66" w:rsidR="00A8664D" w:rsidRPr="00A8664D" w:rsidRDefault="00E3146C" w:rsidP="00E3146C">
            <w:pPr>
              <w:spacing w:before="60" w:line="180" w:lineRule="exact"/>
              <w:ind w:left="75" w:right="2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Постои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фокус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развивање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култура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ориентирана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0ECDC6E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7556019" w14:textId="7D4BD963" w:rsidR="00A8664D" w:rsidRPr="00A8664D" w:rsidRDefault="00E3146C" w:rsidP="00A8664D">
            <w:pPr>
              <w:spacing w:line="180" w:lineRule="exact"/>
              <w:ind w:left="75" w:right="1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идентификува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различни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засегнати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страни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сегментира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различни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категории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71544511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8EAA0E6" w14:textId="0BBDFDF8" w:rsidR="00A8664D" w:rsidRPr="00A8664D" w:rsidRDefault="00E3146C" w:rsidP="00F04C9D">
            <w:pPr>
              <w:spacing w:line="180" w:lineRule="exact"/>
              <w:ind w:left="75" w:right="1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релевантни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области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поврзани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со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мисијата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1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C2B7DFB" w14:textId="1FB83B18" w:rsidR="00A8664D" w:rsidRPr="00E818E8" w:rsidRDefault="00E3146C" w:rsidP="00E3146C">
            <w:pPr>
              <w:spacing w:before="60" w:line="180" w:lineRule="exact"/>
              <w:ind w:left="75" w:right="149"/>
              <w:rPr>
                <w:rFonts w:asciiTheme="minorHAnsi" w:eastAsia="Arial" w:hAnsiTheme="minorHAnsi" w:cstheme="minorHAnsi"/>
                <w:sz w:val="16"/>
                <w:szCs w:val="16"/>
                <w:lang w:val="en-US" w:eastAsia="en-US"/>
              </w:rPr>
            </w:pPr>
            <w:r w:rsidRPr="00E818E8">
              <w:rPr>
                <w:rFonts w:asciiTheme="minorHAnsi" w:hAnsiTheme="minorHAnsi" w:cstheme="minorHAnsi"/>
                <w:w w:val="95"/>
                <w:sz w:val="16"/>
                <w:szCs w:val="22"/>
                <w:lang w:val="mk-MK" w:eastAsia="en-US"/>
              </w:rPr>
              <w:t>Систематски се промовира култура ориентирана кон резултати во организацијата.</w:t>
            </w:r>
          </w:p>
          <w:p w14:paraId="5B8CEBA3" w14:textId="77777777" w:rsidR="00A8664D" w:rsidRPr="00E818E8" w:rsidRDefault="00A8664D" w:rsidP="00A8664D">
            <w:pPr>
              <w:spacing w:before="8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val="en-US" w:eastAsia="en-US"/>
              </w:rPr>
            </w:pPr>
          </w:p>
          <w:p w14:paraId="4838A3F5" w14:textId="21F38A9F" w:rsidR="00A8664D" w:rsidRPr="00E818E8" w:rsidRDefault="00E3146C" w:rsidP="00A8664D">
            <w:pPr>
              <w:spacing w:line="180" w:lineRule="exact"/>
              <w:ind w:left="75" w:right="132"/>
              <w:rPr>
                <w:rFonts w:asciiTheme="minorHAnsi" w:eastAsia="Arial" w:hAnsiTheme="minorHAnsi" w:cstheme="minorHAnsi"/>
                <w:sz w:val="16"/>
                <w:szCs w:val="16"/>
                <w:lang w:val="en-US" w:eastAsia="en-US"/>
              </w:rPr>
            </w:pPr>
            <w:r w:rsidRPr="00E818E8">
              <w:rPr>
                <w:rFonts w:asciiTheme="minorHAnsi" w:hAnsiTheme="minorHAnsi" w:cstheme="minorHAnsi"/>
                <w:w w:val="95"/>
                <w:sz w:val="16"/>
                <w:szCs w:val="22"/>
                <w:lang w:val="mk-MK" w:eastAsia="en-US"/>
              </w:rPr>
              <w:t>Извршена е прва систематска процена на засегнатите страни – како и на нивните тековни и идни потреби и очекувања.</w:t>
            </w:r>
          </w:p>
          <w:p w14:paraId="3FF6BC61" w14:textId="77777777" w:rsidR="00A8664D" w:rsidRPr="00E818E8" w:rsidRDefault="00A8664D" w:rsidP="00A8664D">
            <w:pPr>
              <w:spacing w:before="8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val="en-US" w:eastAsia="en-US"/>
              </w:rPr>
            </w:pPr>
          </w:p>
          <w:p w14:paraId="77A5AEED" w14:textId="77DDB911" w:rsidR="00A8664D" w:rsidRPr="00E818E8" w:rsidRDefault="00E3146C" w:rsidP="00F04C9D">
            <w:pPr>
              <w:spacing w:line="180" w:lineRule="exact"/>
              <w:ind w:left="75" w:right="153"/>
              <w:rPr>
                <w:rFonts w:asciiTheme="minorHAnsi" w:eastAsia="Arial" w:hAnsiTheme="minorHAnsi" w:cstheme="minorHAnsi"/>
                <w:sz w:val="16"/>
                <w:szCs w:val="16"/>
                <w:lang w:val="en-US" w:eastAsia="en-US"/>
              </w:rPr>
            </w:pPr>
            <w:r w:rsidRPr="00E818E8">
              <w:rPr>
                <w:rFonts w:asciiTheme="minorHAnsi" w:hAnsiTheme="minorHAnsi" w:cstheme="minorHAnsi"/>
                <w:sz w:val="16"/>
                <w:szCs w:val="22"/>
                <w:lang w:val="mk-MK" w:eastAsia="en-US"/>
              </w:rPr>
              <w:t>Дефиниран е првиот збир цели за релевантните засегнати страни во однос на областите со резултати.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A34A433" w14:textId="12B9090F" w:rsidR="00A8664D" w:rsidRPr="00A8664D" w:rsidRDefault="00E3146C" w:rsidP="00E3146C">
            <w:pPr>
              <w:spacing w:before="60" w:line="180" w:lineRule="exact"/>
              <w:ind w:left="75" w:right="21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Засегнатите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страни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вклучени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дефинирањето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прегледот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цели</w:t>
            </w:r>
            <w:r w:rsidRPr="00E3146C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408BF3CC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414A696" w14:textId="26946F8A" w:rsidR="00A8664D" w:rsidRPr="00A8664D" w:rsidRDefault="00E3146C" w:rsidP="00A8664D">
            <w:pPr>
              <w:spacing w:line="180" w:lineRule="exact"/>
              <w:ind w:left="75" w:right="9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дефинираше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-25"/>
                <w:w w:val="95"/>
                <w:sz w:val="16"/>
                <w:szCs w:val="22"/>
                <w:lang w:val="en-US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Овие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поврзани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димензионирањето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планирањето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задачите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37479B4A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11D34B5" w14:textId="6B156DA7" w:rsidR="00A8664D" w:rsidRPr="00A8664D" w:rsidRDefault="00E3146C" w:rsidP="00A8664D">
            <w:pPr>
              <w:spacing w:line="180" w:lineRule="exact"/>
              <w:ind w:left="75" w:right="2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Вработените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знаат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поврзани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нивните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работни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задачи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687BE0E3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36F5C33" w14:textId="33A7B810" w:rsidR="00A8664D" w:rsidRPr="00A8664D" w:rsidRDefault="00E3146C" w:rsidP="00F04C9D">
            <w:pPr>
              <w:spacing w:line="180" w:lineRule="exact"/>
              <w:ind w:left="75" w:right="9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надгледува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организацискиот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развој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аспект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целите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финансиите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264443E6" w14:textId="77777777" w:rsidR="00A8664D" w:rsidRDefault="00A8664D" w:rsidP="00A8664D">
      <w:pPr>
        <w:rPr>
          <w:lang w:val="en-US"/>
        </w:rPr>
      </w:pPr>
    </w:p>
    <w:tbl>
      <w:tblPr>
        <w:tblStyle w:val="TableNormal1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4268D25B" w14:textId="77777777" w:rsidTr="00E3146C">
        <w:trPr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23EDA480" w14:textId="58FF1C77" w:rsidR="00A8664D" w:rsidRPr="00A8664D" w:rsidRDefault="00E3146C" w:rsidP="00E3146C">
            <w:pPr>
              <w:spacing w:before="40" w:line="180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6ECC8316" w14:textId="1D2518E5" w:rsidR="00A8664D" w:rsidRPr="00A8664D" w:rsidRDefault="00A8664D" w:rsidP="00F04C9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2.</w:t>
            </w:r>
            <w:r w:rsidRPr="00A8664D">
              <w:rPr>
                <w:rFonts w:ascii="Calibri" w:hAnsi="Calibri"/>
                <w:b/>
                <w:spacing w:val="22"/>
                <w:sz w:val="16"/>
                <w:szCs w:val="22"/>
                <w:lang w:val="en-US" w:eastAsia="en-US"/>
              </w:rPr>
              <w:t xml:space="preserve"> </w:t>
            </w:r>
            <w:r w:rsidR="00E3146C" w:rsidRPr="00E3146C">
              <w:rPr>
                <w:rFonts w:ascii="Calibri" w:hAnsi="Calibri"/>
                <w:b/>
                <w:spacing w:val="-1"/>
                <w:sz w:val="16"/>
                <w:szCs w:val="22"/>
                <w:lang w:val="mk-MK" w:eastAsia="en-US"/>
              </w:rPr>
              <w:t>Фокус на граѓаните/корисниците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6CDD2DC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11F231B" w14:textId="24A1C72A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2928CD6" w14:textId="6FCA566C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B31D943" w14:textId="1894CFE4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6F0AF48A" w14:textId="77777777" w:rsidTr="00E3146C"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  <w:shd w:val="clear" w:color="auto" w:fill="DFE4F2"/>
          </w:tcPr>
          <w:p w14:paraId="4A5AC001" w14:textId="099A5C13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1684C321" w14:textId="61B8DDA4" w:rsidR="00A8664D" w:rsidRPr="00A8664D" w:rsidRDefault="00E3146C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7E3E7784" w14:textId="2364F3AC" w:rsidR="00A8664D" w:rsidRPr="00A8664D" w:rsidRDefault="00E3146C" w:rsidP="00F04C9D">
            <w:pPr>
              <w:spacing w:before="60" w:line="180" w:lineRule="exact"/>
              <w:ind w:left="75" w:right="1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фокусира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потребите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сегашните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потенцијалните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граѓани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корисници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3D7BFB70" w14:textId="4CE26E01" w:rsidR="00A8664D" w:rsidRPr="00A8664D" w:rsidRDefault="00E3146C" w:rsidP="00F04C9D">
            <w:pPr>
              <w:spacing w:before="60" w:line="180" w:lineRule="exact"/>
              <w:ind w:left="75" w:right="16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граѓани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корисници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подобрувањето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нејзината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успешност</w:t>
            </w:r>
            <w:r w:rsidRPr="00E3146C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5869D486" w14:textId="788F71C4" w:rsidR="00A8664D" w:rsidRPr="00A8664D" w:rsidRDefault="00E3146C" w:rsidP="00F04C9D">
            <w:pPr>
              <w:spacing w:before="60" w:line="180" w:lineRule="exact"/>
              <w:ind w:left="75" w:right="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одговара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граѓаните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корисниците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преку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развој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реализација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производи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услуги</w:t>
            </w:r>
            <w:r w:rsidRPr="00E3146C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14B8C7BC" w14:textId="77777777" w:rsidTr="00E3146C"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  <w:shd w:val="clear" w:color="auto" w:fill="DFE4F2"/>
          </w:tcPr>
          <w:p w14:paraId="12544680" w14:textId="1FD5F87B" w:rsidR="00A8664D" w:rsidRPr="00A8664D" w:rsidRDefault="00E3146C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E3146C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4621536C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078A358C" w14:textId="16D042AD" w:rsidR="00A8664D" w:rsidRPr="00A8664D" w:rsidRDefault="00E3146C" w:rsidP="00E3146C">
            <w:pPr>
              <w:spacing w:before="60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Управата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имаат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заедничко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разбирање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тоа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сегменти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сервисираат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5C34F12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61384CF" w14:textId="2CB1322E" w:rsidR="00A8664D" w:rsidRPr="00A8664D" w:rsidRDefault="00E3146C" w:rsidP="00F04C9D">
            <w:pPr>
              <w:spacing w:line="180" w:lineRule="exact"/>
              <w:ind w:left="75" w:right="14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разбираат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барањата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очекувањата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законодавството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регулативата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во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однос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услугите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граѓаните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/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E3146C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65DAE2C5" w14:textId="1261CAE1" w:rsidR="00A8664D" w:rsidRPr="00A8664D" w:rsidRDefault="00E3146C" w:rsidP="000E372F">
            <w:pPr>
              <w:spacing w:before="60" w:line="180" w:lineRule="exact"/>
              <w:ind w:left="75" w:right="24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Извршено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првото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систематско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задоволството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очекувањата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потребите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институцијата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работи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подобрувања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тоа</w:t>
            </w:r>
            <w:r w:rsidR="000E372F"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93A9D3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8AE5EA2" w14:textId="5EE8C6EA" w:rsidR="00A8664D" w:rsidRPr="00A8664D" w:rsidRDefault="000E372F" w:rsidP="00F04C9D">
            <w:pPr>
              <w:spacing w:line="180" w:lineRule="exact"/>
              <w:ind w:left="75" w:right="328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Управата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развиваат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реализираат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услуги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соодветствуваат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потребите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очекувањата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граѓаните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C6C7C8"/>
              <w:left w:val="single" w:sz="4" w:space="0" w:color="C6C7C8"/>
              <w:bottom w:val="single" w:sz="4" w:space="0" w:color="C6C7C8"/>
              <w:right w:val="single" w:sz="4" w:space="0" w:color="C6C7C8"/>
            </w:tcBorders>
          </w:tcPr>
          <w:p w14:paraId="54715F44" w14:textId="30B8D4B6" w:rsidR="00A8664D" w:rsidRPr="00A8664D" w:rsidRDefault="000E372F" w:rsidP="000E372F">
            <w:pPr>
              <w:spacing w:before="60" w:line="180" w:lineRule="exact"/>
              <w:ind w:left="75" w:right="10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Искористени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мерењата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задоволството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граѓаните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дијалогот</w:t>
            </w:r>
          </w:p>
          <w:p w14:paraId="1C609BA2" w14:textId="5E4F4525" w:rsidR="00A8664D" w:rsidRPr="00A8664D" w:rsidRDefault="000E372F" w:rsidP="00A8664D">
            <w:pPr>
              <w:numPr>
                <w:ilvl w:val="0"/>
                <w:numId w:val="27"/>
              </w:numPr>
              <w:tabs>
                <w:tab w:val="left" w:pos="159"/>
              </w:tabs>
              <w:spacing w:line="180" w:lineRule="exact"/>
              <w:ind w:right="266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ревизија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развој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стратегии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акциски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планови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целокупната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организација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;</w:t>
            </w:r>
          </w:p>
          <w:p w14:paraId="413F46DB" w14:textId="665B81E5" w:rsidR="00A8664D" w:rsidRPr="00A8664D" w:rsidRDefault="000E372F" w:rsidP="00A8664D">
            <w:pPr>
              <w:numPr>
                <w:ilvl w:val="0"/>
                <w:numId w:val="27"/>
              </w:numPr>
              <w:tabs>
                <w:tab w:val="left" w:pos="159"/>
              </w:tabs>
              <w:spacing w:line="180" w:lineRule="exact"/>
              <w:ind w:right="198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соодветен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одговор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кога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нешто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ред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(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т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.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.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управување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приговори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).</w:t>
            </w:r>
          </w:p>
          <w:p w14:paraId="338E117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C407D6F" w14:textId="5364868B" w:rsidR="00A8664D" w:rsidRPr="00A8664D" w:rsidRDefault="000E372F" w:rsidP="00A8664D">
            <w:pPr>
              <w:spacing w:line="180" w:lineRule="exact"/>
              <w:ind w:left="75" w:right="10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имаат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сеопфатна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слика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потребите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граѓаните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–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вклучително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дополнителни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потреби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оние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директно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поврзани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lastRenderedPageBreak/>
              <w:t>производи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услуги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.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вклучување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транспарентност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).</w:t>
            </w:r>
          </w:p>
          <w:p w14:paraId="0118F38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544352D" w14:textId="32CAE63D" w:rsidR="00A8664D" w:rsidRPr="00A8664D" w:rsidRDefault="000E372F" w:rsidP="00F04C9D">
            <w:pPr>
              <w:spacing w:line="180" w:lineRule="exact"/>
              <w:ind w:left="75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управата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покажуваат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загриженост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тековните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идните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потреби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преку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своето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однесување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ставови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31C25F30" w14:textId="77777777" w:rsidR="00A8664D" w:rsidRDefault="00A8664D" w:rsidP="00A8664D">
      <w:pPr>
        <w:rPr>
          <w:lang w:val="en-US"/>
        </w:rPr>
      </w:pPr>
    </w:p>
    <w:tbl>
      <w:tblPr>
        <w:tblStyle w:val="TableNormal12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30B1B869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8CA7883" w14:textId="7D75E6AF" w:rsidR="00A8664D" w:rsidRPr="00A8664D" w:rsidRDefault="000E372F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5A7E0108" w14:textId="6D692CD1" w:rsidR="00A8664D" w:rsidRPr="00A8664D" w:rsidRDefault="00A8664D" w:rsidP="00E818E8">
            <w:pPr>
              <w:spacing w:line="188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3.</w:t>
            </w:r>
            <w:r w:rsidRPr="00A8664D">
              <w:rPr>
                <w:rFonts w:ascii="Calibri" w:hAnsi="Calibri"/>
                <w:b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Лидерство и конзистентност на целта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EFA8462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BB5781F" w14:textId="6D78AFFA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BCE12E7" w14:textId="15FBF135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BB8195D" w14:textId="17A6231D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4469CAE1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CFC73C1" w14:textId="4F4650A4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F18442" w14:textId="5BB85418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B6BCD51" w14:textId="2B042CBD" w:rsidR="00A8664D" w:rsidRPr="00A8664D" w:rsidRDefault="000E372F" w:rsidP="00F04C9D">
            <w:pPr>
              <w:spacing w:before="60" w:line="180" w:lineRule="exact"/>
              <w:ind w:left="75" w:right="3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Лидерите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јасно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мисијата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B06148" w14:textId="0514A943" w:rsidR="00A8664D" w:rsidRPr="00A8664D" w:rsidRDefault="000E372F" w:rsidP="00F04C9D">
            <w:pPr>
              <w:spacing w:before="60" w:line="180" w:lineRule="exact"/>
              <w:ind w:left="75" w:right="3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Лидерите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визијата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вредностите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  <w:r w:rsidR="00A8664D" w:rsidRPr="00A8664D">
              <w:rPr>
                <w:rFonts w:hAnsi="Calibri"/>
                <w:spacing w:val="29"/>
                <w:w w:val="74"/>
                <w:sz w:val="16"/>
                <w:szCs w:val="22"/>
                <w:lang w:val="en-US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Тие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мотивираат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инспирираат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извонредност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6910496" w14:textId="27B11B24" w:rsidR="00A8664D" w:rsidRPr="00A8664D" w:rsidRDefault="000E372F" w:rsidP="00F04C9D">
            <w:pPr>
              <w:spacing w:before="60" w:line="180" w:lineRule="exact"/>
              <w:ind w:left="75" w:right="13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Лидерите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покажуваат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капацитет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одржување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средина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постојано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менува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4B2DA58E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998F228" w14:textId="35B42589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B8EA8E4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AF23427" w14:textId="2EC8A3B7" w:rsidR="00A8664D" w:rsidRPr="00A8664D" w:rsidRDefault="000E372F" w:rsidP="00F04C9D">
            <w:pPr>
              <w:spacing w:before="60" w:line="180" w:lineRule="exact"/>
              <w:ind w:left="75" w:right="12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eastAsia="Arial" w:cs="Arial"/>
                <w:spacing w:val="-2"/>
                <w:sz w:val="16"/>
                <w:szCs w:val="16"/>
                <w:lang w:val="mk-MK" w:eastAsia="en-US"/>
              </w:rPr>
              <w:t>Лидерите и обезбедуваат на организацијата добро дефинирана мисија, согласно барањата од законодавството и регулативите, како и земајќи ги предвид очекувањата од засегнатите страни.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C7A9CA" w14:textId="6CA15D16" w:rsidR="00A8664D" w:rsidRPr="00A8664D" w:rsidRDefault="000E372F" w:rsidP="000E372F">
            <w:pPr>
              <w:spacing w:before="60" w:line="180" w:lineRule="exact"/>
              <w:ind w:left="75" w:right="1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Лидерите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обезбедуваат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мисијата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визијата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вредностите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споделуваат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3EC97A4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2640194" w14:textId="0F09506C" w:rsidR="00A8664D" w:rsidRPr="00A8664D" w:rsidRDefault="000E372F" w:rsidP="00F04C9D">
            <w:pPr>
              <w:spacing w:line="180" w:lineRule="exact"/>
              <w:ind w:left="75" w:right="29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Раководителите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нивоа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фокусираат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реализација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мисијата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визијата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вредностите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19D6F2B" w14:textId="1B784E77" w:rsidR="00A8664D" w:rsidRPr="00A8664D" w:rsidRDefault="000E372F" w:rsidP="000E372F">
            <w:pPr>
              <w:spacing w:before="60" w:line="180" w:lineRule="exact"/>
              <w:ind w:left="75" w:right="25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Засегнатите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страни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уверени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постојаноста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целта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стабилноста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управувањето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6FBEADBE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11C4C29" w14:textId="3CAD3D46" w:rsidR="00A8664D" w:rsidRPr="00A8664D" w:rsidRDefault="000E372F" w:rsidP="00A8664D">
            <w:pPr>
              <w:spacing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Раководителите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гледаат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како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примери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35A2775E" w14:textId="77777777" w:rsidR="00A8664D" w:rsidRPr="00A8664D" w:rsidRDefault="00A8664D" w:rsidP="00A8664D">
            <w:pPr>
              <w:spacing w:before="10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4CA2D03" w14:textId="6938AE46" w:rsidR="00A8664D" w:rsidRPr="00A8664D" w:rsidRDefault="000E372F" w:rsidP="00F04C9D">
            <w:pPr>
              <w:spacing w:line="180" w:lineRule="exact"/>
              <w:ind w:left="75" w:right="23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Измерен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квалитетот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управување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пример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преку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или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мерење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задоволството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работното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место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525FD83C" w14:textId="77777777" w:rsidR="00A8664D" w:rsidRDefault="00A8664D" w:rsidP="00A8664D">
      <w:pPr>
        <w:rPr>
          <w:lang w:val="en-US"/>
        </w:rPr>
      </w:pPr>
    </w:p>
    <w:tbl>
      <w:tblPr>
        <w:tblStyle w:val="TableNormal13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6A2C866C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41F75328" w14:textId="369126C4" w:rsidR="00A8664D" w:rsidRPr="00A8664D" w:rsidRDefault="000E372F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483E0BCF" w14:textId="42CE28A1" w:rsidR="00A8664D" w:rsidRPr="00A8664D" w:rsidRDefault="00A8664D" w:rsidP="00E818E8">
            <w:pPr>
              <w:spacing w:line="188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4.</w:t>
            </w:r>
            <w:r w:rsidRPr="00A8664D">
              <w:rPr>
                <w:rFonts w:ascii="Calibri" w:hAnsi="Calibri"/>
                <w:b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spacing w:val="-2"/>
                <w:w w:val="105"/>
                <w:sz w:val="16"/>
                <w:szCs w:val="22"/>
                <w:lang w:val="mk-MK" w:eastAsia="en-US"/>
              </w:rPr>
              <w:t>Управување со процесите и фактите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F57DBB8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3894DB51" w14:textId="73B645EF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1AE721D" w14:textId="2178314F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C5CAB82" w14:textId="2C247294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3A6F7DA4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92DC22A" w14:textId="46E04DCD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B7E926E" w14:textId="252F1AFC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1C4899C" w14:textId="5A98E190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управува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BE0050F" w14:textId="73E89380" w:rsidR="00A8664D" w:rsidRPr="00A8664D" w:rsidRDefault="000E372F" w:rsidP="00F04C9D">
            <w:pPr>
              <w:spacing w:before="60" w:line="180" w:lineRule="exact"/>
              <w:ind w:left="75" w:right="230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Преку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овозможено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стратегијата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планирањето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C2ECCB1" w14:textId="1B933CF9" w:rsidR="00A8664D" w:rsidRPr="00A8664D" w:rsidRDefault="000E372F" w:rsidP="00F04C9D">
            <w:pPr>
              <w:spacing w:before="60" w:line="180" w:lineRule="exact"/>
              <w:ind w:left="75" w:right="15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континуирано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насока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ефективност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основа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мерењата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внатрешната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успешност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учење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другите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дефинирање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одредници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3506F888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233C029" w14:textId="05D67F75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65FDEF3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6F90C5C" w14:textId="259DC387" w:rsidR="00A8664D" w:rsidRPr="00A8664D" w:rsidRDefault="000E372F" w:rsidP="000E372F">
            <w:pPr>
              <w:spacing w:before="60"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Започнато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размислување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ориентирано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кон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рамките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.</w:t>
            </w:r>
          </w:p>
          <w:p w14:paraId="2B5BF778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2318C77" w14:textId="2A0D9210" w:rsidR="00A8664D" w:rsidRPr="00A8664D" w:rsidRDefault="000E372F" w:rsidP="00F04C9D">
            <w:pPr>
              <w:spacing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Идентификувани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клучните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–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поврзани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релевантните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области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1E66ADA" w14:textId="288FD375" w:rsidR="00A8664D" w:rsidRPr="00A8664D" w:rsidRDefault="000E372F" w:rsidP="000E372F">
            <w:pPr>
              <w:spacing w:before="60" w:line="180" w:lineRule="exact"/>
              <w:ind w:left="75" w:right="4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заврши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3F9DFAD3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2AAC4207" w14:textId="7F1BC4F0" w:rsidR="00A8664D" w:rsidRPr="00A8664D" w:rsidRDefault="000E372F" w:rsidP="00A8664D">
            <w:pPr>
              <w:spacing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јасна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сопственоста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2D6DC410" w14:textId="77777777" w:rsidR="00A8664D" w:rsidRPr="00A8664D" w:rsidRDefault="00A8664D" w:rsidP="00A8664D">
            <w:pPr>
              <w:spacing w:before="10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7075228" w14:textId="5D981F20" w:rsidR="00A8664D" w:rsidRPr="00A8664D" w:rsidRDefault="000E372F" w:rsidP="00A8664D">
            <w:pPr>
              <w:spacing w:line="180" w:lineRule="exact"/>
              <w:ind w:left="75" w:right="1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Целите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дефинирани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согласност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стратегијата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планирањето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3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EE7B927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AB6C0DF" w14:textId="337868A7" w:rsidR="00A8664D" w:rsidRPr="00A8664D" w:rsidRDefault="000E372F" w:rsidP="00A8664D">
            <w:pPr>
              <w:spacing w:line="180" w:lineRule="exact"/>
              <w:ind w:left="75" w:right="18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011EB3B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A79DD19" w14:textId="08CE8A81" w:rsidR="00A8664D" w:rsidRPr="00A8664D" w:rsidRDefault="000E372F" w:rsidP="00F04C9D">
            <w:pPr>
              <w:spacing w:line="180" w:lineRule="exact"/>
              <w:ind w:left="75" w:right="108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дефинираше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информацискиот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систем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поддршка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управување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023D76E" w14:textId="3C2C6531" w:rsidR="00A8664D" w:rsidRPr="00A8664D" w:rsidRDefault="000E372F" w:rsidP="000E372F">
            <w:pPr>
              <w:spacing w:before="60" w:line="180" w:lineRule="exact"/>
              <w:ind w:left="75" w:right="104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детален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преглед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преку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информатичкиот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систем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вклучително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="00F143BB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управу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оперативните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поддршка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).</w:t>
            </w:r>
          </w:p>
          <w:p w14:paraId="0A0C7E84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C5E427B" w14:textId="20D632FA" w:rsidR="00A8664D" w:rsidRPr="00A8664D" w:rsidRDefault="000E372F" w:rsidP="00A8664D">
            <w:pPr>
              <w:spacing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овие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следат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аспект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истите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редовно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подобруваат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672928D2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10FECB6" w14:textId="26475E52" w:rsidR="00A8664D" w:rsidRPr="00A8664D" w:rsidRDefault="000E372F" w:rsidP="00A8664D">
            <w:pPr>
              <w:spacing w:line="180" w:lineRule="exact"/>
              <w:ind w:left="75" w:right="9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lastRenderedPageBreak/>
              <w:t>Луѓето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познаваат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тие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4AF8D596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726C2AB" w14:textId="76F6290D" w:rsidR="00A8664D" w:rsidRPr="00A8664D" w:rsidRDefault="000E372F" w:rsidP="00F04C9D">
            <w:pPr>
              <w:spacing w:line="180" w:lineRule="exact"/>
              <w:ind w:left="75" w:right="24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процедури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овозможуваат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целите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анализираат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резултатите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искористат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33B7F25B" w14:textId="77777777" w:rsidR="00A8664D" w:rsidRDefault="00A8664D" w:rsidP="00A8664D">
      <w:pPr>
        <w:rPr>
          <w:lang w:val="en-US"/>
        </w:rPr>
      </w:pPr>
    </w:p>
    <w:tbl>
      <w:tblPr>
        <w:tblStyle w:val="TableNormal14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78CF3CCA" w14:textId="77777777" w:rsidTr="000E372F">
        <w:trPr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32D94BC6" w14:textId="63548290" w:rsidR="00A8664D" w:rsidRPr="00A8664D" w:rsidRDefault="000E372F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553CC60B" w14:textId="0D05EFC6" w:rsidR="00A8664D" w:rsidRPr="00A8664D" w:rsidRDefault="00A8664D" w:rsidP="00E818E8">
            <w:pPr>
              <w:spacing w:line="188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5.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Развој на човековиот капитал и вклученоста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786690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A7884B2" w14:textId="31BEDA0C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C874EE6" w14:textId="35382C55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DEA83CE" w14:textId="5568645B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0E83E7F5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5C121C" w14:textId="1DC4A774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2F986A" w14:textId="188289CA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0F6BEA0" w14:textId="336F823A" w:rsidR="00A8664D" w:rsidRPr="00A8664D" w:rsidRDefault="000E372F" w:rsidP="00F04C9D">
            <w:pPr>
              <w:spacing w:before="60" w:line="180" w:lineRule="exact"/>
              <w:ind w:left="75" w:right="48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презема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иницијативи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развој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човековиот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капитал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4FBC8BC" w14:textId="56F1FCBB" w:rsidR="00A8664D" w:rsidRPr="00A8664D" w:rsidRDefault="000E372F" w:rsidP="00F04C9D">
            <w:pPr>
              <w:spacing w:before="60" w:line="180" w:lineRule="exact"/>
              <w:ind w:left="75"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развива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компетенции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човековиот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капитал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структуриран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начин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насока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производите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услугите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A508826" w14:textId="7AE308AF" w:rsidR="00A8664D" w:rsidRPr="00A8664D" w:rsidRDefault="000E372F" w:rsidP="00F04C9D">
            <w:pPr>
              <w:spacing w:before="60" w:line="180" w:lineRule="exact"/>
              <w:ind w:left="75" w:right="19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создава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средина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заеднички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вредности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култура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доверба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отвореност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proofErr w:type="spellStart"/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оснажување</w:t>
            </w:r>
            <w:proofErr w:type="spellEnd"/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признавање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67519599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756666C9" w14:textId="58D945C4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482237A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F980644" w14:textId="674BACA9" w:rsidR="00A8664D" w:rsidRPr="00A8664D" w:rsidRDefault="000E372F" w:rsidP="000E372F">
            <w:pPr>
              <w:spacing w:before="60" w:line="180" w:lineRule="exact"/>
              <w:ind w:left="75" w:right="7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eastAsia="Arial" w:cs="Arial"/>
                <w:sz w:val="16"/>
                <w:szCs w:val="16"/>
                <w:lang w:val="mk-MK" w:eastAsia="en-US"/>
              </w:rPr>
              <w:t xml:space="preserve">Постои портфолио на обуки, кое ги содржи барањата на луѓето за понатамошен развој на </w:t>
            </w:r>
            <w:proofErr w:type="spellStart"/>
            <w:r w:rsidRPr="000E372F">
              <w:rPr>
                <w:rFonts w:eastAsia="Arial" w:cs="Arial"/>
                <w:sz w:val="16"/>
                <w:szCs w:val="16"/>
                <w:lang w:val="mk-MK" w:eastAsia="en-US"/>
              </w:rPr>
              <w:t>постоечките</w:t>
            </w:r>
            <w:proofErr w:type="spellEnd"/>
            <w:r w:rsidRPr="000E372F">
              <w:rPr>
                <w:rFonts w:eastAsia="Arial" w:cs="Arial"/>
                <w:sz w:val="16"/>
                <w:szCs w:val="16"/>
                <w:lang w:val="mk-MK" w:eastAsia="en-US"/>
              </w:rPr>
              <w:t xml:space="preserve"> компетенции.</w:t>
            </w:r>
          </w:p>
          <w:p w14:paraId="46353DC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0390351E" w14:textId="3215F317" w:rsidR="00A8664D" w:rsidRPr="00A8664D" w:rsidRDefault="000E372F" w:rsidP="00A8664D">
            <w:pPr>
              <w:spacing w:line="180" w:lineRule="exact"/>
              <w:ind w:left="75" w:right="36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препознава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важноста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човековиот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капитал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процесот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носење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одлуки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4E52855B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ED2DC82" w14:textId="0BF32071" w:rsidR="00A8664D" w:rsidRPr="00A8664D" w:rsidRDefault="000E372F" w:rsidP="00F04C9D">
            <w:pPr>
              <w:spacing w:line="180" w:lineRule="exact"/>
              <w:ind w:left="75" w:righ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повикани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изразат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својот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став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развојот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A624903" w14:textId="1D5AD0DC" w:rsidR="00A8664D" w:rsidRPr="00A8664D" w:rsidRDefault="000E372F" w:rsidP="000E372F">
            <w:pPr>
              <w:spacing w:before="60" w:line="180" w:lineRule="exact"/>
              <w:ind w:left="75" w:right="18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развива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потребните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компетенции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;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тоа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подготвува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соочат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адаптираат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промените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7797AD23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0DA08A3" w14:textId="280D1D46" w:rsidR="00A8664D" w:rsidRPr="00A8664D" w:rsidRDefault="000E372F" w:rsidP="00A8664D">
            <w:pPr>
              <w:spacing w:line="182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:</w:t>
            </w:r>
          </w:p>
          <w:p w14:paraId="1789FE81" w14:textId="6F46737B" w:rsidR="00A8664D" w:rsidRPr="00A8664D" w:rsidRDefault="000E372F" w:rsidP="000E372F">
            <w:pPr>
              <w:numPr>
                <w:ilvl w:val="0"/>
                <w:numId w:val="26"/>
              </w:numPr>
              <w:tabs>
                <w:tab w:val="left" w:pos="159"/>
              </w:tabs>
              <w:spacing w:line="180" w:lineRule="exact"/>
              <w:ind w:right="85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реализира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различни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типови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обука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развој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компетенции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;</w:t>
            </w:r>
          </w:p>
          <w:p w14:paraId="23F55190" w14:textId="52A27B52" w:rsidR="00A8664D" w:rsidRPr="00A8664D" w:rsidRDefault="000E372F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line="180" w:lineRule="exact"/>
              <w:ind w:right="97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задоволството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мотивацијата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;</w:t>
            </w:r>
          </w:p>
          <w:p w14:paraId="1546CBB8" w14:textId="3C964DC5" w:rsidR="00A8664D" w:rsidRPr="00A8664D" w:rsidRDefault="000E372F" w:rsidP="00A8664D">
            <w:pPr>
              <w:numPr>
                <w:ilvl w:val="0"/>
                <w:numId w:val="26"/>
              </w:numPr>
              <w:tabs>
                <w:tab w:val="left" w:pos="159"/>
              </w:tabs>
              <w:spacing w:line="176" w:lineRule="exact"/>
              <w:ind w:left="158" w:hanging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Промовира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внатрешна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мобилност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;</w:t>
            </w:r>
          </w:p>
          <w:p w14:paraId="5802137B" w14:textId="4DD4E5CA" w:rsidR="00A8664D" w:rsidRPr="00A8664D" w:rsidRDefault="000E372F" w:rsidP="00F04C9D">
            <w:pPr>
              <w:numPr>
                <w:ilvl w:val="0"/>
                <w:numId w:val="26"/>
              </w:numPr>
              <w:tabs>
                <w:tab w:val="left" w:pos="159"/>
              </w:tabs>
              <w:spacing w:line="180" w:lineRule="exact"/>
              <w:ind w:right="252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активно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вклучува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="00F143BB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проце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сот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производите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услугите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процесите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2B23404" w14:textId="5C6B80A0" w:rsidR="00A8664D" w:rsidRPr="00A8664D" w:rsidRDefault="000E372F" w:rsidP="000E372F">
            <w:pPr>
              <w:spacing w:before="60" w:line="180" w:lineRule="exact"/>
              <w:ind w:left="75" w:right="16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наградува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препознава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начин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гради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посветеност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охрабрува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бидат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лојални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69827197" w14:textId="77777777" w:rsidR="00A8664D" w:rsidRPr="00A8664D" w:rsidRDefault="00A8664D" w:rsidP="00A8664D">
            <w:pPr>
              <w:spacing w:before="1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C4C9C86" w14:textId="31B890A6" w:rsidR="00A8664D" w:rsidRPr="00A8664D" w:rsidRDefault="000E372F" w:rsidP="00A8664D">
            <w:pPr>
              <w:spacing w:line="182" w:lineRule="exact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:</w:t>
            </w:r>
          </w:p>
          <w:p w14:paraId="321DA562" w14:textId="57D13DC0" w:rsidR="00A8664D" w:rsidRPr="00A8664D" w:rsidRDefault="000E372F" w:rsidP="000E372F">
            <w:pPr>
              <w:numPr>
                <w:ilvl w:val="0"/>
                <w:numId w:val="25"/>
              </w:numPr>
              <w:tabs>
                <w:tab w:val="left" w:pos="159"/>
              </w:tabs>
              <w:spacing w:line="180" w:lineRule="exact"/>
              <w:ind w:right="270" w:firstLine="0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Формулира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политика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човечки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ресурси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согласно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стратегијата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планирањето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вклучување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;</w:t>
            </w:r>
          </w:p>
          <w:p w14:paraId="365E7F3D" w14:textId="4A615D9E" w:rsidR="00A8664D" w:rsidRPr="00A8664D" w:rsidRDefault="000E372F" w:rsidP="00A8664D">
            <w:pPr>
              <w:numPr>
                <w:ilvl w:val="0"/>
                <w:numId w:val="25"/>
              </w:numPr>
              <w:tabs>
                <w:tab w:val="left" w:pos="159"/>
              </w:tabs>
              <w:spacing w:line="180" w:lineRule="exact"/>
              <w:ind w:right="208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Воспоставува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редовен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циклус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однос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развојот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човековиот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капитал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(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процени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обуки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дијалог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);</w:t>
            </w:r>
          </w:p>
          <w:p w14:paraId="62440A72" w14:textId="0F875496" w:rsidR="00A8664D" w:rsidRPr="00A8664D" w:rsidRDefault="000E372F" w:rsidP="00F04C9D">
            <w:pPr>
              <w:numPr>
                <w:ilvl w:val="0"/>
                <w:numId w:val="25"/>
              </w:numPr>
              <w:tabs>
                <w:tab w:val="left" w:pos="159"/>
              </w:tabs>
              <w:spacing w:line="180" w:lineRule="exact"/>
              <w:ind w:right="144" w:firstLine="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вклучува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развојот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стратегии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акциски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планови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повикувајќи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генерираат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спроведуваат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идеи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развој</w:t>
            </w:r>
            <w:r w:rsidRPr="000E372F">
              <w:rPr>
                <w:rFonts w:hAnsi="Calibri"/>
                <w:spacing w:val="-1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4D8F9391" w14:textId="77777777" w:rsidR="00A8664D" w:rsidRDefault="00A8664D" w:rsidP="00A8664D">
      <w:pPr>
        <w:rPr>
          <w:lang w:val="en-US"/>
        </w:rPr>
      </w:pPr>
    </w:p>
    <w:tbl>
      <w:tblPr>
        <w:tblStyle w:val="TableNormal15"/>
        <w:tblpPr w:leftFromText="180" w:rightFromText="180" w:vertAnchor="text" w:tblpX="11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56882CFD" w14:textId="77777777" w:rsidTr="00E818E8">
        <w:trPr>
          <w:tblHeader/>
        </w:trPr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81D05A2" w14:textId="78E6067E" w:rsidR="00A8664D" w:rsidRPr="00A8664D" w:rsidRDefault="000E372F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2C6DD72B" w14:textId="051657A2" w:rsidR="00A8664D" w:rsidRPr="00A8664D" w:rsidRDefault="00A8664D" w:rsidP="00E818E8">
            <w:pPr>
              <w:spacing w:line="180" w:lineRule="exact"/>
              <w:ind w:left="163" w:right="838" w:hanging="34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6.</w:t>
            </w:r>
            <w:r w:rsidRPr="00A8664D">
              <w:rPr>
                <w:rFonts w:ascii="Calibri" w:hAnsi="Calibri"/>
                <w:b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Континуирани иновации и подобрувања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CE452C2" w14:textId="77777777" w:rsidR="00A8664D" w:rsidRPr="00A8664D" w:rsidRDefault="00A8664D" w:rsidP="00E818E8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2E47908E" w14:textId="5CC52E07" w:rsidR="00A8664D" w:rsidRPr="00A8664D" w:rsidRDefault="000E372F" w:rsidP="00E818E8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A815448" w14:textId="3D8B90D2" w:rsidR="00A8664D" w:rsidRPr="00A8664D" w:rsidRDefault="000E372F" w:rsidP="00E818E8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E8B0694" w14:textId="5C46C61F" w:rsidR="00A8664D" w:rsidRPr="00A8664D" w:rsidRDefault="000E372F" w:rsidP="00E818E8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5DE2E29E" w14:textId="77777777" w:rsidTr="00E818E8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132BBDA" w14:textId="79893325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25D8125" w14:textId="7576DA9A" w:rsidR="00A8664D" w:rsidRPr="00A8664D" w:rsidRDefault="000E372F" w:rsidP="00E818E8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830584F" w14:textId="6D1C0302" w:rsidR="00A8664D" w:rsidRPr="00A8664D" w:rsidRDefault="000E372F" w:rsidP="00E818E8">
            <w:pPr>
              <w:spacing w:before="60" w:line="180" w:lineRule="exact"/>
              <w:ind w:left="75" w:right="161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учи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своите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работење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бара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можности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1B8AFCF" w14:textId="79862CA0" w:rsidR="00A8664D" w:rsidRPr="00A8664D" w:rsidRDefault="000E372F" w:rsidP="00E818E8">
            <w:pPr>
              <w:spacing w:before="60" w:line="180" w:lineRule="exact"/>
              <w:ind w:left="75" w:right="16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eastAsia="Arial" w:cs="Arial"/>
                <w:spacing w:val="-2"/>
                <w:sz w:val="16"/>
                <w:szCs w:val="16"/>
                <w:lang w:val="mk-MK" w:eastAsia="en-US"/>
              </w:rPr>
              <w:t>Во организацијата се промовира континуирано подобрување, преку споделување знаење и земање предвид на предлозите од луѓето.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53D5B43" w14:textId="40B26F43" w:rsidR="00A8664D" w:rsidRPr="00A8664D" w:rsidRDefault="000E372F" w:rsidP="00E818E8">
            <w:pPr>
              <w:spacing w:before="60" w:line="180" w:lineRule="exact"/>
              <w:ind w:left="75" w:right="1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систематски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предизвикува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статус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квото</w:t>
            </w:r>
            <w:proofErr w:type="spellEnd"/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охрабрува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прифаќа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интегрира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иновациите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редовно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споредува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своето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работењето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другите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782A7E29" w14:textId="77777777" w:rsidTr="00E818E8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641CB9F6" w14:textId="2FECE108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D170828" w14:textId="77777777" w:rsidR="00A8664D" w:rsidRPr="00A8664D" w:rsidRDefault="00A8664D" w:rsidP="00E818E8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7A0AEB0" w14:textId="671156F6" w:rsidR="00A8664D" w:rsidRPr="00A8664D" w:rsidRDefault="000E372F" w:rsidP="00E818E8">
            <w:pPr>
              <w:spacing w:before="60" w:line="180" w:lineRule="exact"/>
              <w:ind w:left="75" w:right="14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Постои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работењето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релевантните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области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2A5A6CB5" w14:textId="77777777" w:rsidR="00A8664D" w:rsidRPr="00A8664D" w:rsidRDefault="00A8664D" w:rsidP="00E818E8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A091C44" w14:textId="506FF90C" w:rsidR="00A8664D" w:rsidRPr="00A8664D" w:rsidRDefault="000E372F" w:rsidP="00E818E8">
            <w:pPr>
              <w:spacing w:line="180" w:lineRule="exact"/>
              <w:ind w:left="75" w:right="14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Раководството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започна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дијалог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други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тоа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како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7A8E4599" w14:textId="77777777" w:rsidR="00A8664D" w:rsidRPr="00A8664D" w:rsidRDefault="00A8664D" w:rsidP="00E818E8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F110A2C" w14:textId="0BE9F0C4" w:rsidR="00A8664D" w:rsidRPr="00A8664D" w:rsidRDefault="000E372F" w:rsidP="00E818E8">
            <w:pPr>
              <w:spacing w:line="180" w:lineRule="exact"/>
              <w:ind w:left="75" w:right="21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Започнати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внатрешната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процена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надворешните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согледувања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BC0231D" w14:textId="59467B64" w:rsidR="00A8664D" w:rsidRPr="00A8664D" w:rsidRDefault="000E372F" w:rsidP="00E818E8">
            <w:pPr>
              <w:spacing w:before="60" w:line="180" w:lineRule="exact"/>
              <w:ind w:left="75" w:right="34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започна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принципите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циклусот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ПНПД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lastRenderedPageBreak/>
              <w:t>подобрувања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650FBCF1" w14:textId="77777777" w:rsidR="00A8664D" w:rsidRPr="00A8664D" w:rsidRDefault="00A8664D" w:rsidP="00E818E8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27D0463D" w14:textId="5EBB77CA" w:rsidR="00A8664D" w:rsidRPr="00A8664D" w:rsidRDefault="000E372F" w:rsidP="00E818E8">
            <w:pPr>
              <w:spacing w:line="180" w:lineRule="exact"/>
              <w:ind w:left="75" w:right="1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разменува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искуства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други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7C236015" w14:textId="77777777" w:rsidR="00A8664D" w:rsidRPr="00A8664D" w:rsidRDefault="00A8664D" w:rsidP="00E818E8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742A023B" w14:textId="72014EB2" w:rsidR="00A8664D" w:rsidRPr="00A8664D" w:rsidRDefault="000E372F" w:rsidP="00E818E8">
            <w:pPr>
              <w:spacing w:line="180" w:lineRule="exact"/>
              <w:ind w:left="75" w:right="127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можности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пречки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иновациите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учењето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0AA49456" w14:textId="77777777" w:rsidR="00A8664D" w:rsidRPr="00A8664D" w:rsidRDefault="00A8664D" w:rsidP="00E818E8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6DB674E" w14:textId="14BE7E32" w:rsidR="00A8664D" w:rsidRPr="00A8664D" w:rsidRDefault="000E372F" w:rsidP="00E818E8">
            <w:pPr>
              <w:spacing w:line="180" w:lineRule="exact"/>
              <w:ind w:left="75" w:right="29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Луѓето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поддржуваат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редовното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континуирано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пример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преку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спроведување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самопроцени</w:t>
            </w:r>
            <w:proofErr w:type="spellEnd"/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0A1700CB" w14:textId="000DEB8C" w:rsidR="00A8664D" w:rsidRPr="00A8664D" w:rsidRDefault="000E372F" w:rsidP="00E818E8">
            <w:pPr>
              <w:spacing w:line="180" w:lineRule="exact"/>
              <w:ind w:left="75" w:right="3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охрабрува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преземаат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F861CFA" w14:textId="04926C62" w:rsidR="00A8664D" w:rsidRPr="00A8664D" w:rsidRDefault="000E372F" w:rsidP="00E818E8">
            <w:pPr>
              <w:spacing w:before="60" w:line="180" w:lineRule="exact"/>
              <w:ind w:left="75" w:right="80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lastRenderedPageBreak/>
              <w:t>Раководството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препознава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важноста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стратешката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обнова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модернизација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цел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одговори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идните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предизвици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lastRenderedPageBreak/>
              <w:t>во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однос</w:t>
            </w:r>
            <w:r w:rsidR="00F143BB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,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пример</w:t>
            </w:r>
            <w:r w:rsidR="00F143BB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,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потребите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корисниците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вработувањата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одржување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политички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барања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47126342" w14:textId="01D35417" w:rsidR="00A8664D" w:rsidRPr="00A8664D" w:rsidRDefault="000E372F" w:rsidP="00E818E8">
            <w:pPr>
              <w:spacing w:line="180" w:lineRule="exact"/>
              <w:ind w:left="75" w:right="2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учење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други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внатре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надвор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2776BCE9" w14:textId="70EBA966" w:rsidR="00A8664D" w:rsidRPr="00A8664D" w:rsidRDefault="000E372F" w:rsidP="00E818E8">
            <w:pPr>
              <w:spacing w:line="180" w:lineRule="exact"/>
              <w:ind w:left="75" w:right="16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/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активностите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вршат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според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принципите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ПНПД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циклусот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139F9A2" w14:textId="24E7AE20" w:rsidR="00A8664D" w:rsidRPr="00A8664D" w:rsidRDefault="000E372F" w:rsidP="00E818E8">
            <w:pPr>
              <w:spacing w:line="180" w:lineRule="exact"/>
              <w:ind w:left="75" w:right="13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користи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креативни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методи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конкретни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иницијативи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генерираат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додадена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вредност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0178E02F" w14:textId="1DCAFA75" w:rsidR="00A8664D" w:rsidRDefault="00A8664D" w:rsidP="00A8664D">
      <w:pPr>
        <w:rPr>
          <w:lang w:val="en-US"/>
        </w:rPr>
      </w:pPr>
    </w:p>
    <w:p w14:paraId="0EF71207" w14:textId="77777777" w:rsidR="00E818E8" w:rsidRDefault="00E818E8" w:rsidP="00A8664D">
      <w:pPr>
        <w:rPr>
          <w:lang w:val="en-US"/>
        </w:rPr>
      </w:pPr>
    </w:p>
    <w:tbl>
      <w:tblPr>
        <w:tblStyle w:val="TableNormal16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7C57B1DC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153D1064" w14:textId="62D11F07" w:rsidR="00A8664D" w:rsidRPr="00A8664D" w:rsidRDefault="000E372F" w:rsidP="00E818E8">
            <w:pPr>
              <w:spacing w:before="40" w:line="180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62AA9156" w14:textId="1229BE8F" w:rsidR="00A8664D" w:rsidRPr="00A8664D" w:rsidRDefault="00A8664D" w:rsidP="00E818E8">
            <w:pPr>
              <w:spacing w:line="188" w:lineRule="exact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sz w:val="16"/>
                <w:szCs w:val="22"/>
                <w:lang w:val="en-US" w:eastAsia="en-US"/>
              </w:rPr>
              <w:t>7.</w:t>
            </w:r>
            <w:r w:rsidRPr="00A8664D">
              <w:rPr>
                <w:rFonts w:ascii="Calibri" w:hAnsi="Calibri"/>
                <w:b/>
                <w:spacing w:val="28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spacing w:val="-1"/>
                <w:sz w:val="16"/>
                <w:szCs w:val="22"/>
                <w:lang w:val="mk-MK" w:eastAsia="en-US"/>
              </w:rPr>
              <w:t>Развој на партнерство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49680BF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5CD60224" w14:textId="5D55B3B1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191D085B" w14:textId="6C0AB67F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9D64668" w14:textId="3BA5A0F2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51FF3CCF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B4F39F6" w14:textId="40747E10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396F61B8" w14:textId="5363D3DF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1049109" w14:textId="7321D185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свои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273CBACC" w14:textId="21CA3728" w:rsidR="00A8664D" w:rsidRPr="00A8664D" w:rsidRDefault="000E372F" w:rsidP="00F04C9D">
            <w:pPr>
              <w:spacing w:before="60" w:line="180" w:lineRule="exact"/>
              <w:ind w:left="75" w:right="17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формализира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партнерствата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насока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постигнување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заеднички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придобивки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FD6E43F" w14:textId="155B981B" w:rsidR="00A8664D" w:rsidRPr="00A8664D" w:rsidRDefault="000E372F" w:rsidP="00F04C9D">
            <w:pPr>
              <w:spacing w:before="60" w:line="180" w:lineRule="exact"/>
              <w:ind w:left="75" w:right="7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управува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партнерствата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контекст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кога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двете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победници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цел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овозможи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добивање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поголема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вредност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оптимизирање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искористувањето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ресурсите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08A7CAD1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47CCB35B" w14:textId="389DFDB6" w:rsidR="00A8664D" w:rsidRPr="00A8664D" w:rsidRDefault="000E372F" w:rsidP="00E818E8">
            <w:pPr>
              <w:spacing w:before="40" w:line="240" w:lineRule="auto"/>
              <w:ind w:left="163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0981F4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ECB2396" w14:textId="44E096F5" w:rsidR="00A8664D" w:rsidRPr="00A8664D" w:rsidRDefault="000E372F" w:rsidP="000E372F">
            <w:pPr>
              <w:spacing w:before="60" w:line="180" w:lineRule="exact"/>
              <w:ind w:left="75" w:right="149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свесно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важноста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надворешните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односи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што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одржува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0221294E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4D3A59E5" w14:textId="1E282C7F" w:rsidR="00A8664D" w:rsidRPr="00A8664D" w:rsidRDefault="000E372F" w:rsidP="00A8664D">
            <w:pPr>
              <w:spacing w:line="180" w:lineRule="exact"/>
              <w:ind w:left="75" w:right="17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eastAsia="Arial" w:cs="Arial"/>
                <w:spacing w:val="-2"/>
                <w:w w:val="95"/>
                <w:sz w:val="16"/>
                <w:szCs w:val="16"/>
                <w:lang w:val="mk-MK" w:eastAsia="en-US"/>
              </w:rPr>
              <w:t>Идентификувани се најважните надворешни односи и партнерства на организацијата.</w:t>
            </w:r>
          </w:p>
          <w:p w14:paraId="529787C0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A3FAE43" w14:textId="414B9344" w:rsidR="00A8664D" w:rsidRPr="00A8664D" w:rsidRDefault="000E372F" w:rsidP="00F04C9D">
            <w:pPr>
              <w:spacing w:line="180" w:lineRule="exact"/>
              <w:ind w:left="75" w:right="12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различни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типови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соработка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надворешните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актери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80D0E31" w14:textId="19C5BF96" w:rsidR="00A8664D" w:rsidRPr="00A8664D" w:rsidRDefault="000E372F" w:rsidP="000E372F">
            <w:pPr>
              <w:spacing w:before="60" w:line="180" w:lineRule="exact"/>
              <w:ind w:left="75" w:right="8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Раководството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слика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најважните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надворешни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односи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можностите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развој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истите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основа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јасно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дефинирани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заеднички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придобивки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47E63D13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6C1E27C" w14:textId="02DC2AC2" w:rsidR="00A8664D" w:rsidRPr="00A8664D" w:rsidRDefault="000E372F" w:rsidP="00A8664D">
            <w:pPr>
              <w:spacing w:line="180" w:lineRule="exact"/>
              <w:ind w:left="75" w:right="9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вклучена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формализирани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клучни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371A8E0F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0C89537" w14:textId="6F8A0B15" w:rsidR="00A8664D" w:rsidRPr="00A8664D" w:rsidRDefault="000E372F" w:rsidP="00F04C9D">
            <w:pPr>
              <w:spacing w:line="180" w:lineRule="exact"/>
              <w:ind w:left="75" w:right="14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свесни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надворешните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односи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важни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нивната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положба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задачи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7A11288F" w14:textId="050773CA" w:rsidR="00A8664D" w:rsidRPr="00A8664D" w:rsidRDefault="000E372F" w:rsidP="000E372F">
            <w:pPr>
              <w:spacing w:before="60" w:line="180" w:lineRule="exact"/>
              <w:ind w:left="75" w:right="11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осигурува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систематски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значајни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7F4DDE05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694B718E" w14:textId="04A6ECE9" w:rsidR="00A8664D" w:rsidRPr="00A8664D" w:rsidRDefault="000E372F" w:rsidP="00A8664D">
            <w:pPr>
              <w:spacing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врши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редовна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процена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подобрување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ефективноста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ефикасноста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proofErr w:type="spellStart"/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постоечките</w:t>
            </w:r>
            <w:proofErr w:type="spellEnd"/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>партнерства</w:t>
            </w:r>
            <w:r w:rsidRPr="000E372F">
              <w:rPr>
                <w:rFonts w:hAnsi="Calibri"/>
                <w:w w:val="95"/>
                <w:sz w:val="16"/>
                <w:szCs w:val="22"/>
                <w:lang w:val="mk-MK" w:eastAsia="en-US"/>
              </w:rPr>
              <w:t xml:space="preserve">. </w:t>
            </w:r>
          </w:p>
          <w:p w14:paraId="0E504BA6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972EAD5" w14:textId="6E34A6A4" w:rsidR="00A8664D" w:rsidRPr="00A8664D" w:rsidRDefault="000E372F" w:rsidP="00F04C9D">
            <w:pPr>
              <w:spacing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ангажира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изнаоѓање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нови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партнери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67A02A98" w14:textId="77777777" w:rsidR="00A8664D" w:rsidRDefault="00A8664D" w:rsidP="00A8664D">
      <w:pPr>
        <w:rPr>
          <w:lang w:val="en-US"/>
        </w:rPr>
      </w:pPr>
    </w:p>
    <w:tbl>
      <w:tblPr>
        <w:tblStyle w:val="TableNormal17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7"/>
        <w:gridCol w:w="2967"/>
        <w:gridCol w:w="2967"/>
        <w:gridCol w:w="2967"/>
        <w:gridCol w:w="2967"/>
      </w:tblGrid>
      <w:tr w:rsidR="00A8664D" w:rsidRPr="00A8664D" w14:paraId="30F231EA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BCC9E4"/>
          </w:tcPr>
          <w:p w14:paraId="068EE96E" w14:textId="46B0AA9B" w:rsidR="00A8664D" w:rsidRPr="00A8664D" w:rsidRDefault="000E372F" w:rsidP="000E372F">
            <w:pPr>
              <w:spacing w:before="40" w:line="180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spacing w:val="-1"/>
                <w:w w:val="105"/>
                <w:sz w:val="16"/>
                <w:szCs w:val="22"/>
                <w:lang w:val="mk-MK" w:eastAsia="en-US"/>
              </w:rPr>
              <w:t>Принцип на извонредност</w:t>
            </w:r>
          </w:p>
          <w:p w14:paraId="339DDD21" w14:textId="14CA94E8" w:rsidR="00A8664D" w:rsidRPr="00A8664D" w:rsidRDefault="00A8664D" w:rsidP="00F04C9D">
            <w:pPr>
              <w:spacing w:line="188" w:lineRule="exact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8.</w:t>
            </w:r>
            <w:r w:rsidRPr="00A8664D">
              <w:rPr>
                <w:rFonts w:ascii="Calibri" w:hAnsi="Calibri"/>
                <w:b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="000E372F"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Општествена одговорност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4A390F5B" w14:textId="77777777" w:rsidR="00A8664D" w:rsidRPr="00A8664D" w:rsidRDefault="00A8664D" w:rsidP="00A8664D">
            <w:pPr>
              <w:spacing w:before="42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A8664D">
              <w:rPr>
                <w:rFonts w:ascii="Calibri" w:hAnsi="Calibri"/>
                <w:b/>
                <w:w w:val="105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A0F0422" w14:textId="56670782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 - 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7D1E394E" w14:textId="645328A3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Р = реализација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A8CD82"/>
          </w:tcPr>
          <w:p w14:paraId="0B8964F1" w14:textId="04184531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З = зрелост</w:t>
            </w:r>
          </w:p>
        </w:tc>
      </w:tr>
      <w:tr w:rsidR="00A8664D" w:rsidRPr="0098387A" w14:paraId="3422707F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5671B8F8" w14:textId="0593BD67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lastRenderedPageBreak/>
              <w:t>Дефиниција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63D1EF90" w14:textId="19159531" w:rsidR="00A8664D" w:rsidRPr="00A8664D" w:rsidRDefault="000E372F" w:rsidP="00F04C9D">
            <w:pPr>
              <w:spacing w:before="40" w:line="240" w:lineRule="auto"/>
              <w:ind w:left="75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постигнато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нивото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почеток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07E04F9E" w14:textId="399AD2F2" w:rsidR="00A8664D" w:rsidRPr="00A8664D" w:rsidRDefault="000E372F" w:rsidP="00F04C9D">
            <w:pPr>
              <w:spacing w:before="60" w:line="180" w:lineRule="exact"/>
              <w:ind w:left="75" w:right="12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свесна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своето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влијание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општеството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(</w:t>
            </w:r>
            <w:proofErr w:type="spellStart"/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соицијално</w:t>
            </w:r>
            <w:proofErr w:type="spellEnd"/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аспект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животната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средина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).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35B0DE1" w14:textId="79D74094" w:rsidR="00A8664D" w:rsidRPr="00A8664D" w:rsidRDefault="000E372F" w:rsidP="00F04C9D">
            <w:pPr>
              <w:spacing w:before="60" w:line="180" w:lineRule="exact"/>
              <w:ind w:left="75" w:right="275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вклучена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активности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поврзани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општествената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одговорност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еколошката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одржливост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7305465" w14:textId="027E6524" w:rsidR="00A8664D" w:rsidRPr="00A8664D" w:rsidRDefault="000E372F" w:rsidP="00F04C9D">
            <w:pPr>
              <w:spacing w:before="60" w:line="180" w:lineRule="exact"/>
              <w:ind w:left="75" w:right="209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исполнува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или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надминува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главните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очекувања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барања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локалната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-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онаму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каде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соодветно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-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глобалната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заедница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  <w:tr w:rsidR="00A8664D" w:rsidRPr="0098387A" w14:paraId="6F12ECC5" w14:textId="77777777" w:rsidTr="000E372F"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  <w:shd w:val="clear" w:color="auto" w:fill="DFE4F2"/>
          </w:tcPr>
          <w:p w14:paraId="28428EC1" w14:textId="3F6111CA" w:rsidR="00A8664D" w:rsidRPr="00A8664D" w:rsidRDefault="000E372F" w:rsidP="00F04C9D">
            <w:pPr>
              <w:spacing w:before="40" w:line="240" w:lineRule="auto"/>
              <w:ind w:left="7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0E372F">
              <w:rPr>
                <w:rFonts w:ascii="Calibri" w:hAnsi="Calibri"/>
                <w:b/>
                <w:w w:val="105"/>
                <w:sz w:val="16"/>
                <w:szCs w:val="22"/>
                <w:lang w:val="mk-MK" w:eastAsia="en-US"/>
              </w:rPr>
              <w:t>Примери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C6B5B0E" w14:textId="77777777" w:rsidR="00A8664D" w:rsidRPr="00A8664D" w:rsidRDefault="00A8664D" w:rsidP="00A8664D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5D90F2DD" w14:textId="7B03450D" w:rsidR="00A8664D" w:rsidRPr="00A8664D" w:rsidRDefault="000E372F" w:rsidP="000E372F">
            <w:pPr>
              <w:spacing w:before="60" w:line="180" w:lineRule="exact"/>
              <w:ind w:left="75" w:right="134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прави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разлика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меѓу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мисијата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својата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корпоративна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општествена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како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јавна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институција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CC1ECC4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6A4E4EE" w14:textId="7D81E5F0" w:rsidR="00A8664D" w:rsidRPr="00A8664D" w:rsidRDefault="000E372F" w:rsidP="00A8664D">
            <w:pPr>
              <w:spacing w:line="180" w:lineRule="exact"/>
              <w:ind w:left="75" w:right="368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ги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идентификува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областите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аспект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социјално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економско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</w:p>
          <w:p w14:paraId="0EEF747A" w14:textId="16A389EF" w:rsidR="00A8664D" w:rsidRPr="00A8664D" w:rsidRDefault="000E372F" w:rsidP="00F04C9D">
            <w:pPr>
              <w:spacing w:line="180" w:lineRule="exact"/>
              <w:ind w:left="75" w:right="226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еколошко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влијание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медиумите</w:t>
            </w:r>
            <w:r w:rsidRPr="000E372F">
              <w:rPr>
                <w:rFonts w:hAnsi="Calibri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13542305" w14:textId="6C5F982A" w:rsidR="00A8664D" w:rsidRPr="00A8664D" w:rsidRDefault="000E372F" w:rsidP="000E372F">
            <w:pPr>
              <w:spacing w:before="60" w:line="180" w:lineRule="exact"/>
              <w:ind w:left="75" w:right="7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работи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проекти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заеднички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придобивки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однос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општествените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прашања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1DD04139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5962E958" w14:textId="06FA33CD" w:rsidR="00A8664D" w:rsidRPr="00A8664D" w:rsidRDefault="000E372F" w:rsidP="00F04C9D">
            <w:pPr>
              <w:spacing w:line="180" w:lineRule="exact"/>
              <w:ind w:left="75" w:right="281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започна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спроведување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иницијативи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што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имаат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влијание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општествените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,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економските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еколошките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прашања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врз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медиумите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87888A"/>
              <w:left w:val="single" w:sz="4" w:space="0" w:color="87888A"/>
              <w:bottom w:val="single" w:sz="4" w:space="0" w:color="87888A"/>
              <w:right w:val="single" w:sz="4" w:space="0" w:color="87888A"/>
            </w:tcBorders>
          </w:tcPr>
          <w:p w14:paraId="429EB34E" w14:textId="2CB85184" w:rsidR="00A8664D" w:rsidRPr="00A8664D" w:rsidRDefault="000E372F" w:rsidP="000E372F">
            <w:pPr>
              <w:spacing w:before="60" w:line="180" w:lineRule="exact"/>
              <w:ind w:left="75" w:right="102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Раководството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идентификуваше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визија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релевантните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прашања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врска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корпоративната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општествена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вработените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споделуваат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таа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визија</w:t>
            </w:r>
            <w:r w:rsidRPr="000E372F">
              <w:rPr>
                <w:rFonts w:hAnsi="Calibri"/>
                <w:spacing w:val="-1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5D51851C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B6C71D8" w14:textId="7B705862" w:rsidR="00A8664D" w:rsidRPr="00A8664D" w:rsidRDefault="000E372F" w:rsidP="00A8664D">
            <w:pPr>
              <w:spacing w:line="180" w:lineRule="exact"/>
              <w:ind w:left="75" w:right="35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интегрира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оваа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визија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стратегијата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акциските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планови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  <w:p w14:paraId="2A5829D0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1348C8D6" w14:textId="5AA81BF3" w:rsidR="00A8664D" w:rsidRPr="00A8664D" w:rsidRDefault="000E372F" w:rsidP="00A8664D">
            <w:pPr>
              <w:spacing w:line="180" w:lineRule="exact"/>
              <w:ind w:left="75" w:right="113"/>
              <w:jc w:val="both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промовира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можности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развива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иницијативи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работа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проекти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кои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ќе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има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заеднички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придобивки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со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општеството</w:t>
            </w:r>
            <w:r w:rsidRPr="000E372F">
              <w:rPr>
                <w:rFonts w:hAnsi="Calibri"/>
                <w:spacing w:val="-2"/>
                <w:sz w:val="16"/>
                <w:szCs w:val="22"/>
                <w:lang w:val="mk-MK" w:eastAsia="en-US"/>
              </w:rPr>
              <w:t>.</w:t>
            </w:r>
          </w:p>
          <w:p w14:paraId="6A4D7D07" w14:textId="77777777" w:rsidR="00A8664D" w:rsidRPr="00A8664D" w:rsidRDefault="00A8664D" w:rsidP="00A8664D">
            <w:pPr>
              <w:spacing w:before="8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en-US"/>
              </w:rPr>
            </w:pPr>
          </w:p>
          <w:p w14:paraId="39C253BB" w14:textId="6DACA2E6" w:rsidR="00A8664D" w:rsidRPr="00A8664D" w:rsidRDefault="000E372F" w:rsidP="00F04C9D">
            <w:pPr>
              <w:spacing w:line="180" w:lineRule="exact"/>
              <w:ind w:left="75" w:right="73"/>
              <w:rPr>
                <w:rFonts w:eastAsia="Arial" w:cs="Arial"/>
                <w:sz w:val="16"/>
                <w:szCs w:val="16"/>
                <w:lang w:val="en-US" w:eastAsia="en-US"/>
              </w:rPr>
            </w:pP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Организацијата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изврши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мерење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корпоративната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општествена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одговорност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еколошката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одржливост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во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одредени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области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и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се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дискутираше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за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резултатите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од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 xml:space="preserve"> 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неа</w:t>
            </w:r>
            <w:r w:rsidRPr="000E372F">
              <w:rPr>
                <w:rFonts w:hAnsi="Calibri"/>
                <w:spacing w:val="-2"/>
                <w:w w:val="95"/>
                <w:sz w:val="16"/>
                <w:szCs w:val="22"/>
                <w:lang w:val="mk-MK" w:eastAsia="en-US"/>
              </w:rPr>
              <w:t>.</w:t>
            </w:r>
          </w:p>
        </w:tc>
      </w:tr>
    </w:tbl>
    <w:p w14:paraId="7466C490" w14:textId="76A1A317" w:rsidR="00F143BB" w:rsidRPr="00A8664D" w:rsidRDefault="00F143BB" w:rsidP="00A8664D">
      <w:pPr>
        <w:rPr>
          <w:lang w:val="en-US"/>
        </w:rPr>
      </w:pPr>
    </w:p>
    <w:sectPr w:rsidR="00F143BB" w:rsidRPr="00A8664D" w:rsidSect="000812F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40" w:h="11907" w:orient="landscape"/>
      <w:pgMar w:top="1701" w:right="1418" w:bottom="1418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70C2" w14:textId="77777777" w:rsidR="00841B16" w:rsidRDefault="00841B16">
      <w:pPr>
        <w:spacing w:line="240" w:lineRule="auto"/>
      </w:pPr>
      <w:r>
        <w:separator/>
      </w:r>
    </w:p>
  </w:endnote>
  <w:endnote w:type="continuationSeparator" w:id="0">
    <w:p w14:paraId="56D93EC7" w14:textId="77777777" w:rsidR="00841B16" w:rsidRDefault="0084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25F" w14:textId="77777777" w:rsidR="00387A74" w:rsidRPr="00CD5B41" w:rsidRDefault="00387A74" w:rsidP="00607822">
    <w:pPr>
      <w:pStyle w:val="Footer"/>
      <w:pBdr>
        <w:bottom w:val="single" w:sz="8" w:space="1" w:color="0091A6"/>
      </w:pBdr>
      <w:tabs>
        <w:tab w:val="clear" w:pos="4536"/>
        <w:tab w:val="clear" w:pos="9072"/>
        <w:tab w:val="left" w:pos="1470"/>
      </w:tabs>
      <w:ind w:left="-397" w:right="13269"/>
      <w:rPr>
        <w:rStyle w:val="PageNumber"/>
      </w:rPr>
    </w:pPr>
    <w:r w:rsidRPr="00CD5B41">
      <w:rPr>
        <w:rStyle w:val="PageNumber"/>
      </w:rPr>
      <w:fldChar w:fldCharType="begin"/>
    </w:r>
    <w:r w:rsidRPr="00CD5B41">
      <w:rPr>
        <w:rStyle w:val="PageNumber"/>
      </w:rPr>
      <w:instrText xml:space="preserve"> PAGE </w:instrText>
    </w:r>
    <w:r w:rsidRPr="00CD5B41">
      <w:rPr>
        <w:rStyle w:val="PageNumber"/>
      </w:rPr>
      <w:fldChar w:fldCharType="separate"/>
    </w:r>
    <w:r w:rsidR="00531A55">
      <w:rPr>
        <w:rStyle w:val="PageNumber"/>
        <w:noProof/>
      </w:rPr>
      <w:t>16</w:t>
    </w:r>
    <w:r w:rsidRPr="00CD5B41">
      <w:rPr>
        <w:rStyle w:val="PageNumber"/>
      </w:rPr>
      <w:fldChar w:fldCharType="end"/>
    </w:r>
  </w:p>
  <w:p w14:paraId="16AEA5AC" w14:textId="4AB7616B" w:rsidR="00387A74" w:rsidRDefault="00387A74" w:rsidP="00186EBF">
    <w:pPr>
      <w:pStyle w:val="Footer"/>
      <w:tabs>
        <w:tab w:val="left" w:pos="735"/>
      </w:tabs>
      <w:ind w:left="-397" w:right="8230"/>
    </w:pPr>
    <w:r w:rsidRPr="00CD5B41">
      <w:rPr>
        <w:rStyle w:val="PageNumber"/>
      </w:rPr>
      <w:fldChar w:fldCharType="begin"/>
    </w:r>
    <w:r w:rsidRPr="00CD5B41">
      <w:rPr>
        <w:rStyle w:val="PageNumber"/>
      </w:rPr>
      <w:instrText xml:space="preserve"> DATE  \@ "dd.MM.yy" </w:instrText>
    </w:r>
    <w:r w:rsidRPr="00CD5B41">
      <w:rPr>
        <w:rStyle w:val="PageNumber"/>
      </w:rPr>
      <w:fldChar w:fldCharType="separate"/>
    </w:r>
    <w:r w:rsidR="001D26EB">
      <w:rPr>
        <w:rStyle w:val="PageNumber"/>
        <w:noProof/>
      </w:rPr>
      <w:t>12.03.22</w:t>
    </w:r>
    <w:r w:rsidRPr="00CD5B4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F89" w14:textId="7EB0D0C8" w:rsidR="00387A74" w:rsidRPr="00EB7668" w:rsidRDefault="001D26EB" w:rsidP="00EB7668">
    <w:pPr>
      <w:pStyle w:val="Footer"/>
      <w:jc w:val="center"/>
      <w:rPr>
        <w:rStyle w:val="PageNumber"/>
        <w:caps/>
        <w:noProof/>
        <w:color w:val="4F81BD" w:themeColor="accent1"/>
        <w:sz w:val="2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9F26" w14:textId="77777777" w:rsidR="001D26EB" w:rsidRDefault="001D26E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7B4A674" w14:textId="77777777" w:rsidR="001D26EB" w:rsidRDefault="001D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41D8" w14:textId="77777777" w:rsidR="00841B16" w:rsidRDefault="00841B16">
      <w:pPr>
        <w:spacing w:line="240" w:lineRule="auto"/>
      </w:pPr>
      <w:r>
        <w:separator/>
      </w:r>
    </w:p>
  </w:footnote>
  <w:footnote w:type="continuationSeparator" w:id="0">
    <w:p w14:paraId="367351E8" w14:textId="77777777" w:rsidR="00841B16" w:rsidRDefault="00841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4D1" w14:textId="4DE2EB40" w:rsidR="00387A74" w:rsidRPr="00F42C6D" w:rsidRDefault="0098387A" w:rsidP="0098387A">
    <w:pPr>
      <w:pStyle w:val="Kopfzeilegerade"/>
      <w:jc w:val="center"/>
    </w:pPr>
    <w:r w:rsidRPr="00CB4062">
      <w:rPr>
        <w:lang w:val="en-US" w:eastAsia="en-US"/>
      </w:rPr>
      <w:drawing>
        <wp:anchor distT="0" distB="0" distL="114300" distR="114300" simplePos="0" relativeHeight="251664896" behindDoc="0" locked="0" layoutInCell="1" allowOverlap="1" wp14:anchorId="1FEA716A" wp14:editId="496618C3">
          <wp:simplePos x="0" y="0"/>
          <wp:positionH relativeFrom="column">
            <wp:posOffset>-332740</wp:posOffset>
          </wp:positionH>
          <wp:positionV relativeFrom="paragraph">
            <wp:posOffset>-207010</wp:posOffset>
          </wp:positionV>
          <wp:extent cx="1514475" cy="646871"/>
          <wp:effectExtent l="0" t="0" r="0" b="1270"/>
          <wp:wrapNone/>
          <wp:docPr id="3" name="Picture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6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64D">
      <w:rPr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79A1E3" wp14:editId="6CD0C50F">
              <wp:simplePos x="0" y="0"/>
              <wp:positionH relativeFrom="page">
                <wp:posOffset>547370</wp:posOffset>
              </wp:positionH>
              <wp:positionV relativeFrom="paragraph">
                <wp:posOffset>458470</wp:posOffset>
              </wp:positionV>
              <wp:extent cx="9269730" cy="0"/>
              <wp:effectExtent l="13970" t="10795" r="12700" b="825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6FF82" id="Line 2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36.1pt" to="773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" strokecolor="#0091a6" strokeweight="1pt">
              <w10:wrap anchorx="page"/>
            </v:line>
          </w:pict>
        </mc:Fallback>
      </mc:AlternateContent>
    </w:r>
    <w:r w:rsidRPr="00F42C6D">
      <w:t xml:space="preserve"> </w:t>
    </w:r>
  </w:p>
  <w:p w14:paraId="4412040B" w14:textId="77777777" w:rsidR="00387A74" w:rsidRDefault="00387A74" w:rsidP="00C26A88">
    <w:pPr>
      <w:pStyle w:val="Header"/>
    </w:pPr>
  </w:p>
  <w:p w14:paraId="0231E3BB" w14:textId="77777777" w:rsidR="00387A74" w:rsidRDefault="00387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0F68" w14:textId="03734ACC" w:rsidR="00387A74" w:rsidRPr="00BF06B3" w:rsidRDefault="001D26EB" w:rsidP="00A8664D">
    <w:pPr>
      <w:pStyle w:val="Kopfzeileungerade"/>
      <w:rPr>
        <w:lang w:val="mk-MK"/>
      </w:rPr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90915D3" wp14:editId="77151418">
              <wp:simplePos x="0" y="0"/>
              <wp:positionH relativeFrom="column">
                <wp:posOffset>4795220</wp:posOffset>
              </wp:positionH>
              <wp:positionV relativeFrom="paragraph">
                <wp:posOffset>-3175</wp:posOffset>
              </wp:positionV>
              <wp:extent cx="4602480" cy="68961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2480" cy="689610"/>
                        <a:chOff x="0" y="0"/>
                        <a:chExt cx="4602480" cy="68961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1721" y="0"/>
                          <a:ext cx="135128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159489"/>
                          <a:ext cx="1402080" cy="363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796"/>
                          <a:ext cx="131191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48F356" id="Group 6" o:spid="_x0000_s1026" style="position:absolute;margin-left:377.6pt;margin-top:-.25pt;width:362.4pt;height:54.3pt;z-index:251666944" coordsize="46024,689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5417;width:13513;height:6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">
                <v:imagedata r:id="rId4" o:title=""/>
              </v:shape>
              <v:shape id="Picture 5" o:spid="_x0000_s1028" type="#_x0000_t75" style="position:absolute;left:32004;top:1594;width:14020;height:36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">
                <v:imagedata r:id="rId5" o:title=""/>
              </v:shape>
              <v:shape id="Picture 7" o:spid="_x0000_s1029" type="#_x0000_t75" style="position:absolute;top:637;width:13119;height:57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A8664D">
      <w:rPr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0E513D" wp14:editId="61102365">
              <wp:simplePos x="0" y="0"/>
              <wp:positionH relativeFrom="column">
                <wp:posOffset>0</wp:posOffset>
              </wp:positionH>
              <wp:positionV relativeFrom="paragraph">
                <wp:posOffset>458470</wp:posOffset>
              </wp:positionV>
              <wp:extent cx="3168000" cy="0"/>
              <wp:effectExtent l="0" t="0" r="762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6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1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C126A" id="Line 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pt" to="249.45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" strokecolor="#0091a6" strokeweight="1pt"/>
          </w:pict>
        </mc:Fallback>
      </mc:AlternateContent>
    </w:r>
    <w:r w:rsidR="00656B97">
      <w:rPr>
        <w:lang w:val="mk-MK"/>
      </w:rPr>
      <w:t>ОБЈАСНУВАЊА ЗА</w:t>
    </w:r>
    <w:r w:rsidR="00387A74" w:rsidRPr="00387A74">
      <w:rPr>
        <w:lang w:val="en-GB"/>
      </w:rPr>
      <w:t xml:space="preserve"> </w:t>
    </w:r>
    <w:r w:rsidR="00656B97">
      <w:rPr>
        <w:lang w:val="mk-MK"/>
      </w:rPr>
      <w:t>ПРАШАЛНИЦИТЕ</w:t>
    </w:r>
    <w:r w:rsidR="00387A74" w:rsidRPr="00387A74">
      <w:rPr>
        <w:lang w:val="en-GB"/>
      </w:rPr>
      <w:t xml:space="preserve"> I-III</w:t>
    </w:r>
    <w:r w:rsidR="00BF06B3">
      <w:rPr>
        <w:lang w:val="mk-MK"/>
      </w:rPr>
      <w:t xml:space="preserve"> за пнф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AD2D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D0EC2"/>
    <w:multiLevelType w:val="multilevel"/>
    <w:tmpl w:val="79925624"/>
    <w:lvl w:ilvl="0">
      <w:start w:val="6"/>
      <w:numFmt w:val="decimal"/>
      <w:lvlText w:val="%1"/>
      <w:lvlJc w:val="left"/>
      <w:pPr>
        <w:ind w:left="306" w:hanging="2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" w:hanging="232"/>
        <w:jc w:val="left"/>
      </w:pPr>
      <w:rPr>
        <w:rFonts w:ascii="Arial" w:eastAsia="Arial" w:hAnsi="Arial" w:hint="default"/>
        <w:w w:val="88"/>
        <w:sz w:val="16"/>
        <w:szCs w:val="16"/>
      </w:rPr>
    </w:lvl>
    <w:lvl w:ilvl="2">
      <w:start w:val="1"/>
      <w:numFmt w:val="bullet"/>
      <w:lvlText w:val="-"/>
      <w:lvlJc w:val="left"/>
      <w:pPr>
        <w:ind w:left="395" w:hanging="84"/>
      </w:pPr>
      <w:rPr>
        <w:rFonts w:ascii="Arial" w:eastAsia="Arial" w:hAnsi="Arial" w:hint="default"/>
        <w:w w:val="92"/>
        <w:sz w:val="16"/>
        <w:szCs w:val="16"/>
      </w:rPr>
    </w:lvl>
    <w:lvl w:ilvl="3">
      <w:start w:val="1"/>
      <w:numFmt w:val="bullet"/>
      <w:lvlText w:val="•"/>
      <w:lvlJc w:val="left"/>
      <w:pPr>
        <w:ind w:left="1784" w:hanging="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3" w:hanging="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8" w:hanging="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2" w:hanging="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7" w:hanging="84"/>
      </w:pPr>
      <w:rPr>
        <w:rFonts w:hint="default"/>
      </w:rPr>
    </w:lvl>
  </w:abstractNum>
  <w:abstractNum w:abstractNumId="2" w15:restartNumberingAfterBreak="0">
    <w:nsid w:val="097E4BC5"/>
    <w:multiLevelType w:val="hybridMultilevel"/>
    <w:tmpl w:val="2A881808"/>
    <w:lvl w:ilvl="0" w:tplc="6E9EFE0C">
      <w:start w:val="1"/>
      <w:numFmt w:val="bullet"/>
      <w:lvlText w:val="•"/>
      <w:lvlJc w:val="left"/>
      <w:pPr>
        <w:ind w:left="1437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9F028F74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2" w:tplc="FEBACD98">
      <w:start w:val="1"/>
      <w:numFmt w:val="bullet"/>
      <w:lvlText w:val="•"/>
      <w:lvlJc w:val="left"/>
      <w:pPr>
        <w:ind w:left="2267" w:hanging="300"/>
      </w:pPr>
      <w:rPr>
        <w:rFonts w:hint="default"/>
      </w:rPr>
    </w:lvl>
    <w:lvl w:ilvl="3" w:tplc="D7289A20">
      <w:start w:val="1"/>
      <w:numFmt w:val="bullet"/>
      <w:lvlText w:val="•"/>
      <w:lvlJc w:val="left"/>
      <w:pPr>
        <w:ind w:left="2682" w:hanging="300"/>
      </w:pPr>
      <w:rPr>
        <w:rFonts w:hint="default"/>
      </w:rPr>
    </w:lvl>
    <w:lvl w:ilvl="4" w:tplc="2B5AA7CE">
      <w:start w:val="1"/>
      <w:numFmt w:val="bullet"/>
      <w:lvlText w:val="•"/>
      <w:lvlJc w:val="left"/>
      <w:pPr>
        <w:ind w:left="3098" w:hanging="300"/>
      </w:pPr>
      <w:rPr>
        <w:rFonts w:hint="default"/>
      </w:rPr>
    </w:lvl>
    <w:lvl w:ilvl="5" w:tplc="007CF598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6" w:tplc="703664C4">
      <w:start w:val="1"/>
      <w:numFmt w:val="bullet"/>
      <w:lvlText w:val="•"/>
      <w:lvlJc w:val="left"/>
      <w:pPr>
        <w:ind w:left="3928" w:hanging="300"/>
      </w:pPr>
      <w:rPr>
        <w:rFonts w:hint="default"/>
      </w:rPr>
    </w:lvl>
    <w:lvl w:ilvl="7" w:tplc="12CEB608">
      <w:start w:val="1"/>
      <w:numFmt w:val="bullet"/>
      <w:lvlText w:val="•"/>
      <w:lvlJc w:val="left"/>
      <w:pPr>
        <w:ind w:left="4344" w:hanging="300"/>
      </w:pPr>
      <w:rPr>
        <w:rFonts w:hint="default"/>
      </w:rPr>
    </w:lvl>
    <w:lvl w:ilvl="8" w:tplc="BF18A96A">
      <w:start w:val="1"/>
      <w:numFmt w:val="bullet"/>
      <w:lvlText w:val="•"/>
      <w:lvlJc w:val="left"/>
      <w:pPr>
        <w:ind w:left="4759" w:hanging="300"/>
      </w:pPr>
      <w:rPr>
        <w:rFonts w:hint="default"/>
      </w:rPr>
    </w:lvl>
  </w:abstractNum>
  <w:abstractNum w:abstractNumId="3" w15:restartNumberingAfterBreak="0">
    <w:nsid w:val="16156B92"/>
    <w:multiLevelType w:val="hybridMultilevel"/>
    <w:tmpl w:val="250EF838"/>
    <w:lvl w:ilvl="0" w:tplc="1DFCC442">
      <w:start w:val="1"/>
      <w:numFmt w:val="decimal"/>
      <w:lvlText w:val="%1."/>
      <w:lvlJc w:val="left"/>
      <w:pPr>
        <w:ind w:left="710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95E8820C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A620972C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1F88FEA6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C4B86196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391C61BC">
      <w:start w:val="1"/>
      <w:numFmt w:val="bullet"/>
      <w:lvlText w:val="•"/>
      <w:lvlJc w:val="left"/>
      <w:pPr>
        <w:ind w:left="2843" w:hanging="300"/>
      </w:pPr>
      <w:rPr>
        <w:rFonts w:hint="default"/>
      </w:rPr>
    </w:lvl>
    <w:lvl w:ilvl="6" w:tplc="C3FE61DA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75640456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C890DBC0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4" w15:restartNumberingAfterBreak="0">
    <w:nsid w:val="19017141"/>
    <w:multiLevelType w:val="hybridMultilevel"/>
    <w:tmpl w:val="3BBC0C80"/>
    <w:lvl w:ilvl="0" w:tplc="D6AAF12E">
      <w:start w:val="1"/>
      <w:numFmt w:val="decimal"/>
      <w:lvlText w:val="%1."/>
      <w:lvlJc w:val="left"/>
      <w:pPr>
        <w:ind w:left="1437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33A820C0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2" w:tplc="EDCC6E1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0D00F8AA">
      <w:start w:val="1"/>
      <w:numFmt w:val="bullet"/>
      <w:lvlText w:val="•"/>
      <w:lvlJc w:val="left"/>
      <w:pPr>
        <w:ind w:left="1043" w:hanging="300"/>
      </w:pPr>
      <w:rPr>
        <w:rFonts w:hint="default"/>
      </w:rPr>
    </w:lvl>
    <w:lvl w:ilvl="4" w:tplc="1B98F198">
      <w:start w:val="1"/>
      <w:numFmt w:val="bullet"/>
      <w:lvlText w:val="•"/>
      <w:lvlJc w:val="left"/>
      <w:pPr>
        <w:ind w:left="845" w:hanging="300"/>
      </w:pPr>
      <w:rPr>
        <w:rFonts w:hint="default"/>
      </w:rPr>
    </w:lvl>
    <w:lvl w:ilvl="5" w:tplc="DB64132A">
      <w:start w:val="1"/>
      <w:numFmt w:val="bullet"/>
      <w:lvlText w:val="•"/>
      <w:lvlJc w:val="left"/>
      <w:pPr>
        <w:ind w:left="648" w:hanging="300"/>
      </w:pPr>
      <w:rPr>
        <w:rFonts w:hint="default"/>
      </w:rPr>
    </w:lvl>
    <w:lvl w:ilvl="6" w:tplc="A192CAD8">
      <w:start w:val="1"/>
      <w:numFmt w:val="bullet"/>
      <w:lvlText w:val="•"/>
      <w:lvlJc w:val="left"/>
      <w:pPr>
        <w:ind w:left="451" w:hanging="300"/>
      </w:pPr>
      <w:rPr>
        <w:rFonts w:hint="default"/>
      </w:rPr>
    </w:lvl>
    <w:lvl w:ilvl="7" w:tplc="5036AE6E">
      <w:start w:val="1"/>
      <w:numFmt w:val="bullet"/>
      <w:lvlText w:val="•"/>
      <w:lvlJc w:val="left"/>
      <w:pPr>
        <w:ind w:left="254" w:hanging="300"/>
      </w:pPr>
      <w:rPr>
        <w:rFonts w:hint="default"/>
      </w:rPr>
    </w:lvl>
    <w:lvl w:ilvl="8" w:tplc="1FD475CA">
      <w:start w:val="1"/>
      <w:numFmt w:val="bullet"/>
      <w:lvlText w:val="•"/>
      <w:lvlJc w:val="left"/>
      <w:pPr>
        <w:ind w:left="57" w:hanging="300"/>
      </w:pPr>
      <w:rPr>
        <w:rFonts w:hint="default"/>
      </w:rPr>
    </w:lvl>
  </w:abstractNum>
  <w:abstractNum w:abstractNumId="5" w15:restartNumberingAfterBreak="0">
    <w:nsid w:val="20563907"/>
    <w:multiLevelType w:val="hybridMultilevel"/>
    <w:tmpl w:val="1B12E3AA"/>
    <w:lvl w:ilvl="0" w:tplc="A3AEEF42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6AE689A2">
      <w:start w:val="1"/>
      <w:numFmt w:val="bullet"/>
      <w:lvlText w:val="•"/>
      <w:lvlJc w:val="left"/>
      <w:pPr>
        <w:ind w:left="942" w:hanging="300"/>
      </w:pPr>
      <w:rPr>
        <w:rFonts w:hint="default"/>
      </w:rPr>
    </w:lvl>
    <w:lvl w:ilvl="2" w:tplc="A6628572">
      <w:start w:val="1"/>
      <w:numFmt w:val="bullet"/>
      <w:lvlText w:val="•"/>
      <w:lvlJc w:val="left"/>
      <w:pPr>
        <w:ind w:left="1471" w:hanging="300"/>
      </w:pPr>
      <w:rPr>
        <w:rFonts w:hint="default"/>
      </w:rPr>
    </w:lvl>
    <w:lvl w:ilvl="3" w:tplc="D474EA24">
      <w:start w:val="1"/>
      <w:numFmt w:val="bullet"/>
      <w:lvlText w:val="•"/>
      <w:lvlJc w:val="left"/>
      <w:pPr>
        <w:ind w:left="2000" w:hanging="300"/>
      </w:pPr>
      <w:rPr>
        <w:rFonts w:hint="default"/>
      </w:rPr>
    </w:lvl>
    <w:lvl w:ilvl="4" w:tplc="F2401B12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5" w:tplc="C1BCCE8C">
      <w:start w:val="1"/>
      <w:numFmt w:val="bullet"/>
      <w:lvlText w:val="•"/>
      <w:lvlJc w:val="left"/>
      <w:pPr>
        <w:ind w:left="3057" w:hanging="300"/>
      </w:pPr>
      <w:rPr>
        <w:rFonts w:hint="default"/>
      </w:rPr>
    </w:lvl>
    <w:lvl w:ilvl="6" w:tplc="816C9C6E">
      <w:start w:val="1"/>
      <w:numFmt w:val="bullet"/>
      <w:lvlText w:val="•"/>
      <w:lvlJc w:val="left"/>
      <w:pPr>
        <w:ind w:left="3586" w:hanging="300"/>
      </w:pPr>
      <w:rPr>
        <w:rFonts w:hint="default"/>
      </w:rPr>
    </w:lvl>
    <w:lvl w:ilvl="7" w:tplc="B32C534C">
      <w:start w:val="1"/>
      <w:numFmt w:val="bullet"/>
      <w:lvlText w:val="•"/>
      <w:lvlJc w:val="left"/>
      <w:pPr>
        <w:ind w:left="4115" w:hanging="300"/>
      </w:pPr>
      <w:rPr>
        <w:rFonts w:hint="default"/>
      </w:rPr>
    </w:lvl>
    <w:lvl w:ilvl="8" w:tplc="0FC8B54C">
      <w:start w:val="1"/>
      <w:numFmt w:val="bullet"/>
      <w:lvlText w:val="•"/>
      <w:lvlJc w:val="left"/>
      <w:pPr>
        <w:ind w:left="4644" w:hanging="300"/>
      </w:pPr>
      <w:rPr>
        <w:rFonts w:hint="default"/>
      </w:rPr>
    </w:lvl>
  </w:abstractNum>
  <w:abstractNum w:abstractNumId="6" w15:restartNumberingAfterBreak="0">
    <w:nsid w:val="22E85BAF"/>
    <w:multiLevelType w:val="hybridMultilevel"/>
    <w:tmpl w:val="30C0B5A0"/>
    <w:lvl w:ilvl="0" w:tplc="59C07C06">
      <w:start w:val="1"/>
      <w:numFmt w:val="decimal"/>
      <w:lvlText w:val="%1."/>
      <w:lvlJc w:val="left"/>
      <w:pPr>
        <w:ind w:left="433" w:hanging="300"/>
        <w:jc w:val="left"/>
      </w:pPr>
      <w:rPr>
        <w:rFonts w:ascii="Arial" w:eastAsia="Arial" w:hAnsi="Arial" w:hint="default"/>
        <w:spacing w:val="2"/>
        <w:w w:val="92"/>
        <w:sz w:val="20"/>
        <w:szCs w:val="20"/>
      </w:rPr>
    </w:lvl>
    <w:lvl w:ilvl="1" w:tplc="52805034">
      <w:start w:val="1"/>
      <w:numFmt w:val="decimal"/>
      <w:lvlText w:val="%2."/>
      <w:lvlJc w:val="left"/>
      <w:pPr>
        <w:ind w:left="1437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2" w:tplc="2A2C5652">
      <w:start w:val="1"/>
      <w:numFmt w:val="bullet"/>
      <w:lvlText w:val="•"/>
      <w:lvlJc w:val="left"/>
      <w:pPr>
        <w:ind w:left="1273" w:hanging="300"/>
      </w:pPr>
      <w:rPr>
        <w:rFonts w:hint="default"/>
      </w:rPr>
    </w:lvl>
    <w:lvl w:ilvl="3" w:tplc="EFBE154C">
      <w:start w:val="1"/>
      <w:numFmt w:val="bullet"/>
      <w:lvlText w:val="•"/>
      <w:lvlJc w:val="left"/>
      <w:pPr>
        <w:ind w:left="1110" w:hanging="300"/>
      </w:pPr>
      <w:rPr>
        <w:rFonts w:hint="default"/>
      </w:rPr>
    </w:lvl>
    <w:lvl w:ilvl="4" w:tplc="8594283C">
      <w:start w:val="1"/>
      <w:numFmt w:val="bullet"/>
      <w:lvlText w:val="•"/>
      <w:lvlJc w:val="left"/>
      <w:pPr>
        <w:ind w:left="946" w:hanging="300"/>
      </w:pPr>
      <w:rPr>
        <w:rFonts w:hint="default"/>
      </w:rPr>
    </w:lvl>
    <w:lvl w:ilvl="5" w:tplc="F99C5E60">
      <w:start w:val="1"/>
      <w:numFmt w:val="bullet"/>
      <w:lvlText w:val="•"/>
      <w:lvlJc w:val="left"/>
      <w:pPr>
        <w:ind w:left="783" w:hanging="300"/>
      </w:pPr>
      <w:rPr>
        <w:rFonts w:hint="default"/>
      </w:rPr>
    </w:lvl>
    <w:lvl w:ilvl="6" w:tplc="018A6AD0">
      <w:start w:val="1"/>
      <w:numFmt w:val="bullet"/>
      <w:lvlText w:val="•"/>
      <w:lvlJc w:val="left"/>
      <w:pPr>
        <w:ind w:left="620" w:hanging="300"/>
      </w:pPr>
      <w:rPr>
        <w:rFonts w:hint="default"/>
      </w:rPr>
    </w:lvl>
    <w:lvl w:ilvl="7" w:tplc="192AD2C0">
      <w:start w:val="1"/>
      <w:numFmt w:val="bullet"/>
      <w:lvlText w:val="•"/>
      <w:lvlJc w:val="left"/>
      <w:pPr>
        <w:ind w:left="456" w:hanging="300"/>
      </w:pPr>
      <w:rPr>
        <w:rFonts w:hint="default"/>
      </w:rPr>
    </w:lvl>
    <w:lvl w:ilvl="8" w:tplc="8D7075D2">
      <w:start w:val="1"/>
      <w:numFmt w:val="bullet"/>
      <w:lvlText w:val="•"/>
      <w:lvlJc w:val="left"/>
      <w:pPr>
        <w:ind w:left="293" w:hanging="300"/>
      </w:pPr>
      <w:rPr>
        <w:rFonts w:hint="default"/>
      </w:rPr>
    </w:lvl>
  </w:abstractNum>
  <w:abstractNum w:abstractNumId="7" w15:restartNumberingAfterBreak="0">
    <w:nsid w:val="23E41CC4"/>
    <w:multiLevelType w:val="hybridMultilevel"/>
    <w:tmpl w:val="7B141F16"/>
    <w:lvl w:ilvl="0" w:tplc="FF4CD40A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268E7C78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6DC6A492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039CCAF6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FE6AEBA8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267811D8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FADED9A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6792E19A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77FA2BD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8" w15:restartNumberingAfterBreak="0">
    <w:nsid w:val="2EF069DD"/>
    <w:multiLevelType w:val="hybridMultilevel"/>
    <w:tmpl w:val="1018BB16"/>
    <w:lvl w:ilvl="0" w:tplc="DE54D2DA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74AC529E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F58EE5B4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BBD433AE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114CD472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A3E2A496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8DC09CC6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E88AA9D2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60A4D014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9" w15:restartNumberingAfterBreak="0">
    <w:nsid w:val="30381063"/>
    <w:multiLevelType w:val="hybridMultilevel"/>
    <w:tmpl w:val="9E245F14"/>
    <w:lvl w:ilvl="0" w:tplc="04A6D024">
      <w:start w:val="1"/>
      <w:numFmt w:val="bullet"/>
      <w:lvlText w:val="•"/>
      <w:lvlJc w:val="left"/>
      <w:pPr>
        <w:ind w:left="1437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B554C8C0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2" w:tplc="27FAFAFA">
      <w:start w:val="1"/>
      <w:numFmt w:val="bullet"/>
      <w:lvlText w:val="•"/>
      <w:lvlJc w:val="left"/>
      <w:pPr>
        <w:ind w:left="2267" w:hanging="300"/>
      </w:pPr>
      <w:rPr>
        <w:rFonts w:hint="default"/>
      </w:rPr>
    </w:lvl>
    <w:lvl w:ilvl="3" w:tplc="085AC93A">
      <w:start w:val="1"/>
      <w:numFmt w:val="bullet"/>
      <w:lvlText w:val="•"/>
      <w:lvlJc w:val="left"/>
      <w:pPr>
        <w:ind w:left="2683" w:hanging="300"/>
      </w:pPr>
      <w:rPr>
        <w:rFonts w:hint="default"/>
      </w:rPr>
    </w:lvl>
    <w:lvl w:ilvl="4" w:tplc="5296C4E8">
      <w:start w:val="1"/>
      <w:numFmt w:val="bullet"/>
      <w:lvlText w:val="•"/>
      <w:lvlJc w:val="left"/>
      <w:pPr>
        <w:ind w:left="3098" w:hanging="300"/>
      </w:pPr>
      <w:rPr>
        <w:rFonts w:hint="default"/>
      </w:rPr>
    </w:lvl>
    <w:lvl w:ilvl="5" w:tplc="B422FA4C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6" w:tplc="E50EEA10">
      <w:start w:val="1"/>
      <w:numFmt w:val="bullet"/>
      <w:lvlText w:val="•"/>
      <w:lvlJc w:val="left"/>
      <w:pPr>
        <w:ind w:left="3929" w:hanging="300"/>
      </w:pPr>
      <w:rPr>
        <w:rFonts w:hint="default"/>
      </w:rPr>
    </w:lvl>
    <w:lvl w:ilvl="7" w:tplc="0CE89D8E">
      <w:start w:val="1"/>
      <w:numFmt w:val="bullet"/>
      <w:lvlText w:val="•"/>
      <w:lvlJc w:val="left"/>
      <w:pPr>
        <w:ind w:left="4344" w:hanging="300"/>
      </w:pPr>
      <w:rPr>
        <w:rFonts w:hint="default"/>
      </w:rPr>
    </w:lvl>
    <w:lvl w:ilvl="8" w:tplc="C3CCE5D8">
      <w:start w:val="1"/>
      <w:numFmt w:val="bullet"/>
      <w:lvlText w:val="•"/>
      <w:lvlJc w:val="left"/>
      <w:pPr>
        <w:ind w:left="4759" w:hanging="300"/>
      </w:pPr>
      <w:rPr>
        <w:rFonts w:hint="default"/>
      </w:rPr>
    </w:lvl>
  </w:abstractNum>
  <w:abstractNum w:abstractNumId="10" w15:restartNumberingAfterBreak="0">
    <w:nsid w:val="3161151A"/>
    <w:multiLevelType w:val="multilevel"/>
    <w:tmpl w:val="66BE266E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A65A91"/>
    <w:multiLevelType w:val="multilevel"/>
    <w:tmpl w:val="3A36BA0A"/>
    <w:lvl w:ilvl="0">
      <w:start w:val="1"/>
      <w:numFmt w:val="decimal"/>
      <w:lvlText w:val="%1."/>
      <w:lvlJc w:val="left"/>
      <w:pPr>
        <w:ind w:left="711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91" w:hanging="380"/>
        <w:jc w:val="right"/>
      </w:pPr>
      <w:rPr>
        <w:rFonts w:ascii="Calibri" w:eastAsia="Calibri" w:hAnsi="Calibri" w:hint="default"/>
        <w:b/>
        <w:bCs/>
        <w:color w:val="005EA8"/>
        <w:spacing w:val="2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79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7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9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" w:hanging="380"/>
      </w:pPr>
      <w:rPr>
        <w:rFonts w:hint="default"/>
      </w:rPr>
    </w:lvl>
  </w:abstractNum>
  <w:abstractNum w:abstractNumId="12" w15:restartNumberingAfterBreak="0">
    <w:nsid w:val="393313B1"/>
    <w:multiLevelType w:val="hybridMultilevel"/>
    <w:tmpl w:val="B8006BF4"/>
    <w:lvl w:ilvl="0" w:tplc="25AE003E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E787F"/>
    <w:multiLevelType w:val="hybridMultilevel"/>
    <w:tmpl w:val="D36C922E"/>
    <w:lvl w:ilvl="0" w:tplc="97BA5290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B0D8D16E">
      <w:start w:val="1"/>
      <w:numFmt w:val="bullet"/>
      <w:lvlText w:val="•"/>
      <w:lvlJc w:val="left"/>
      <w:pPr>
        <w:ind w:left="547" w:hanging="148"/>
      </w:pPr>
      <w:rPr>
        <w:rFonts w:ascii="Calibri" w:eastAsia="Calibri" w:hAnsi="Calibri" w:hint="default"/>
        <w:w w:val="56"/>
        <w:sz w:val="20"/>
        <w:szCs w:val="20"/>
      </w:rPr>
    </w:lvl>
    <w:lvl w:ilvl="2" w:tplc="078A8F80">
      <w:start w:val="1"/>
      <w:numFmt w:val="bullet"/>
      <w:lvlText w:val="•"/>
      <w:lvlJc w:val="left"/>
      <w:pPr>
        <w:ind w:left="448" w:hanging="148"/>
      </w:pPr>
      <w:rPr>
        <w:rFonts w:hint="default"/>
      </w:rPr>
    </w:lvl>
    <w:lvl w:ilvl="3" w:tplc="B988302C">
      <w:start w:val="1"/>
      <w:numFmt w:val="bullet"/>
      <w:lvlText w:val="•"/>
      <w:lvlJc w:val="left"/>
      <w:pPr>
        <w:ind w:left="350" w:hanging="148"/>
      </w:pPr>
      <w:rPr>
        <w:rFonts w:hint="default"/>
      </w:rPr>
    </w:lvl>
    <w:lvl w:ilvl="4" w:tplc="82B6E02A">
      <w:start w:val="1"/>
      <w:numFmt w:val="bullet"/>
      <w:lvlText w:val="•"/>
      <w:lvlJc w:val="left"/>
      <w:pPr>
        <w:ind w:left="252" w:hanging="148"/>
      </w:pPr>
      <w:rPr>
        <w:rFonts w:hint="default"/>
      </w:rPr>
    </w:lvl>
    <w:lvl w:ilvl="5" w:tplc="39B071EE">
      <w:start w:val="1"/>
      <w:numFmt w:val="bullet"/>
      <w:lvlText w:val="•"/>
      <w:lvlJc w:val="left"/>
      <w:pPr>
        <w:ind w:left="154" w:hanging="148"/>
      </w:pPr>
      <w:rPr>
        <w:rFonts w:hint="default"/>
      </w:rPr>
    </w:lvl>
    <w:lvl w:ilvl="6" w:tplc="3B0A40C2">
      <w:start w:val="1"/>
      <w:numFmt w:val="bullet"/>
      <w:lvlText w:val="•"/>
      <w:lvlJc w:val="left"/>
      <w:pPr>
        <w:ind w:left="55" w:hanging="148"/>
      </w:pPr>
      <w:rPr>
        <w:rFonts w:hint="default"/>
      </w:rPr>
    </w:lvl>
    <w:lvl w:ilvl="7" w:tplc="A82C2354">
      <w:start w:val="1"/>
      <w:numFmt w:val="bullet"/>
      <w:lvlText w:val="•"/>
      <w:lvlJc w:val="left"/>
      <w:pPr>
        <w:ind w:left="-43" w:hanging="148"/>
      </w:pPr>
      <w:rPr>
        <w:rFonts w:hint="default"/>
      </w:rPr>
    </w:lvl>
    <w:lvl w:ilvl="8" w:tplc="C2EA22C8">
      <w:start w:val="1"/>
      <w:numFmt w:val="bullet"/>
      <w:lvlText w:val="•"/>
      <w:lvlJc w:val="left"/>
      <w:pPr>
        <w:ind w:left="-141" w:hanging="148"/>
      </w:pPr>
      <w:rPr>
        <w:rFonts w:hint="default"/>
      </w:rPr>
    </w:lvl>
  </w:abstractNum>
  <w:abstractNum w:abstractNumId="14" w15:restartNumberingAfterBreak="0">
    <w:nsid w:val="3DCA354F"/>
    <w:multiLevelType w:val="hybridMultilevel"/>
    <w:tmpl w:val="CE5A0570"/>
    <w:lvl w:ilvl="0" w:tplc="FDE02724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E68E5EA8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C08091B0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A53C816E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01D6EF0E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764820BC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52D67646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E8468124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D88CF3A0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abstractNum w:abstractNumId="15" w15:restartNumberingAfterBreak="0">
    <w:nsid w:val="3E160556"/>
    <w:multiLevelType w:val="hybridMultilevel"/>
    <w:tmpl w:val="D15A1354"/>
    <w:lvl w:ilvl="0" w:tplc="BCEC36E4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1B3E8618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F04E9324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506A5030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CC567D4C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65C0ED84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9AA8B24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A0CAEAC6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5F941D1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16" w15:restartNumberingAfterBreak="0">
    <w:nsid w:val="49743AA1"/>
    <w:multiLevelType w:val="hybridMultilevel"/>
    <w:tmpl w:val="BF28DA70"/>
    <w:lvl w:ilvl="0" w:tplc="977ABE70">
      <w:start w:val="1"/>
      <w:numFmt w:val="decimal"/>
      <w:lvlText w:val="%1.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 w:tplc="768E902C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2" w:tplc="60527D86">
      <w:start w:val="1"/>
      <w:numFmt w:val="bullet"/>
      <w:lvlText w:val="•"/>
      <w:lvlJc w:val="left"/>
      <w:pPr>
        <w:ind w:left="2263" w:hanging="300"/>
      </w:pPr>
      <w:rPr>
        <w:rFonts w:hint="default"/>
      </w:rPr>
    </w:lvl>
    <w:lvl w:ilvl="3" w:tplc="06DC728E">
      <w:start w:val="1"/>
      <w:numFmt w:val="bullet"/>
      <w:lvlText w:val="•"/>
      <w:lvlJc w:val="left"/>
      <w:pPr>
        <w:ind w:left="2678" w:hanging="300"/>
      </w:pPr>
      <w:rPr>
        <w:rFonts w:hint="default"/>
      </w:rPr>
    </w:lvl>
    <w:lvl w:ilvl="4" w:tplc="20FA7764">
      <w:start w:val="1"/>
      <w:numFmt w:val="bullet"/>
      <w:lvlText w:val="•"/>
      <w:lvlJc w:val="left"/>
      <w:pPr>
        <w:ind w:left="3093" w:hanging="300"/>
      </w:pPr>
      <w:rPr>
        <w:rFonts w:hint="default"/>
      </w:rPr>
    </w:lvl>
    <w:lvl w:ilvl="5" w:tplc="984C15D4">
      <w:start w:val="1"/>
      <w:numFmt w:val="bullet"/>
      <w:lvlText w:val="•"/>
      <w:lvlJc w:val="left"/>
      <w:pPr>
        <w:ind w:left="3509" w:hanging="300"/>
      </w:pPr>
      <w:rPr>
        <w:rFonts w:hint="default"/>
      </w:rPr>
    </w:lvl>
    <w:lvl w:ilvl="6" w:tplc="E2A0C2F0">
      <w:start w:val="1"/>
      <w:numFmt w:val="bullet"/>
      <w:lvlText w:val="•"/>
      <w:lvlJc w:val="left"/>
      <w:pPr>
        <w:ind w:left="3924" w:hanging="300"/>
      </w:pPr>
      <w:rPr>
        <w:rFonts w:hint="default"/>
      </w:rPr>
    </w:lvl>
    <w:lvl w:ilvl="7" w:tplc="ED74F8AA">
      <w:start w:val="1"/>
      <w:numFmt w:val="bullet"/>
      <w:lvlText w:val="•"/>
      <w:lvlJc w:val="left"/>
      <w:pPr>
        <w:ind w:left="4339" w:hanging="300"/>
      </w:pPr>
      <w:rPr>
        <w:rFonts w:hint="default"/>
      </w:rPr>
    </w:lvl>
    <w:lvl w:ilvl="8" w:tplc="42008B78">
      <w:start w:val="1"/>
      <w:numFmt w:val="bullet"/>
      <w:lvlText w:val="•"/>
      <w:lvlJc w:val="left"/>
      <w:pPr>
        <w:ind w:left="4755" w:hanging="300"/>
      </w:pPr>
      <w:rPr>
        <w:rFonts w:hint="default"/>
      </w:rPr>
    </w:lvl>
  </w:abstractNum>
  <w:abstractNum w:abstractNumId="17" w15:restartNumberingAfterBreak="0">
    <w:nsid w:val="4F7D3152"/>
    <w:multiLevelType w:val="hybridMultilevel"/>
    <w:tmpl w:val="C1F68B6E"/>
    <w:lvl w:ilvl="0" w:tplc="61661CF8">
      <w:start w:val="1"/>
      <w:numFmt w:val="bullet"/>
      <w:lvlText w:val="•"/>
      <w:lvlJc w:val="left"/>
      <w:pPr>
        <w:ind w:left="178" w:hanging="109"/>
      </w:pPr>
      <w:rPr>
        <w:rFonts w:ascii="Calibri" w:eastAsia="Calibri" w:hAnsi="Calibri" w:hint="default"/>
        <w:w w:val="56"/>
        <w:sz w:val="22"/>
        <w:szCs w:val="22"/>
      </w:rPr>
    </w:lvl>
    <w:lvl w:ilvl="1" w:tplc="CBA28122">
      <w:start w:val="1"/>
      <w:numFmt w:val="bullet"/>
      <w:lvlText w:val="•"/>
      <w:lvlJc w:val="left"/>
      <w:pPr>
        <w:ind w:left="1091" w:hanging="109"/>
      </w:pPr>
      <w:rPr>
        <w:rFonts w:hint="default"/>
      </w:rPr>
    </w:lvl>
    <w:lvl w:ilvl="2" w:tplc="6CA2DC16">
      <w:start w:val="1"/>
      <w:numFmt w:val="bullet"/>
      <w:lvlText w:val="•"/>
      <w:lvlJc w:val="left"/>
      <w:pPr>
        <w:ind w:left="2004" w:hanging="109"/>
      </w:pPr>
      <w:rPr>
        <w:rFonts w:hint="default"/>
      </w:rPr>
    </w:lvl>
    <w:lvl w:ilvl="3" w:tplc="DEC0F0AE">
      <w:start w:val="1"/>
      <w:numFmt w:val="bullet"/>
      <w:lvlText w:val="•"/>
      <w:lvlJc w:val="left"/>
      <w:pPr>
        <w:ind w:left="2916" w:hanging="109"/>
      </w:pPr>
      <w:rPr>
        <w:rFonts w:hint="default"/>
      </w:rPr>
    </w:lvl>
    <w:lvl w:ilvl="4" w:tplc="E1CCF5F8">
      <w:start w:val="1"/>
      <w:numFmt w:val="bullet"/>
      <w:lvlText w:val="•"/>
      <w:lvlJc w:val="left"/>
      <w:pPr>
        <w:ind w:left="3829" w:hanging="109"/>
      </w:pPr>
      <w:rPr>
        <w:rFonts w:hint="default"/>
      </w:rPr>
    </w:lvl>
    <w:lvl w:ilvl="5" w:tplc="DD1AB3F8">
      <w:start w:val="1"/>
      <w:numFmt w:val="bullet"/>
      <w:lvlText w:val="•"/>
      <w:lvlJc w:val="left"/>
      <w:pPr>
        <w:ind w:left="4742" w:hanging="109"/>
      </w:pPr>
      <w:rPr>
        <w:rFonts w:hint="default"/>
      </w:rPr>
    </w:lvl>
    <w:lvl w:ilvl="6" w:tplc="DD64C70E">
      <w:start w:val="1"/>
      <w:numFmt w:val="bullet"/>
      <w:lvlText w:val="•"/>
      <w:lvlJc w:val="left"/>
      <w:pPr>
        <w:ind w:left="5654" w:hanging="109"/>
      </w:pPr>
      <w:rPr>
        <w:rFonts w:hint="default"/>
      </w:rPr>
    </w:lvl>
    <w:lvl w:ilvl="7" w:tplc="001A3360">
      <w:start w:val="1"/>
      <w:numFmt w:val="bullet"/>
      <w:lvlText w:val="•"/>
      <w:lvlJc w:val="left"/>
      <w:pPr>
        <w:ind w:left="6567" w:hanging="109"/>
      </w:pPr>
      <w:rPr>
        <w:rFonts w:hint="default"/>
      </w:rPr>
    </w:lvl>
    <w:lvl w:ilvl="8" w:tplc="30B26BC6">
      <w:start w:val="1"/>
      <w:numFmt w:val="bullet"/>
      <w:lvlText w:val="•"/>
      <w:lvlJc w:val="left"/>
      <w:pPr>
        <w:ind w:left="7480" w:hanging="109"/>
      </w:pPr>
      <w:rPr>
        <w:rFonts w:hint="default"/>
      </w:rPr>
    </w:lvl>
  </w:abstractNum>
  <w:abstractNum w:abstractNumId="18" w15:restartNumberingAfterBreak="0">
    <w:nsid w:val="50A62FAD"/>
    <w:multiLevelType w:val="hybridMultilevel"/>
    <w:tmpl w:val="923C9C2C"/>
    <w:lvl w:ilvl="0" w:tplc="D1928EF0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1D0A9022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D20A7730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F35CAC44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57FCE844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37344FBC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41AAA6DC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D9E6E53A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9B685692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abstractNum w:abstractNumId="19" w15:restartNumberingAfterBreak="0">
    <w:nsid w:val="50C02380"/>
    <w:multiLevelType w:val="hybridMultilevel"/>
    <w:tmpl w:val="1BC6BFF4"/>
    <w:lvl w:ilvl="0" w:tplc="AE6296AC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AC4E9860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04045BF4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F364EF5E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B0CE4EDA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6B96DFBE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2CBA5454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85D8303E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45289DB2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20" w15:restartNumberingAfterBreak="0">
    <w:nsid w:val="50C60727"/>
    <w:multiLevelType w:val="hybridMultilevel"/>
    <w:tmpl w:val="32F09F38"/>
    <w:lvl w:ilvl="0" w:tplc="DD5EF36C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537922D2"/>
    <w:multiLevelType w:val="hybridMultilevel"/>
    <w:tmpl w:val="375632F0"/>
    <w:lvl w:ilvl="0" w:tplc="86DC35C8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A9EC3002">
      <w:start w:val="1"/>
      <w:numFmt w:val="bullet"/>
      <w:lvlText w:val="•"/>
      <w:lvlJc w:val="left"/>
      <w:pPr>
        <w:ind w:left="829" w:hanging="300"/>
      </w:pPr>
      <w:rPr>
        <w:rFonts w:hint="default"/>
      </w:rPr>
    </w:lvl>
    <w:lvl w:ilvl="2" w:tplc="33022202">
      <w:start w:val="1"/>
      <w:numFmt w:val="bullet"/>
      <w:lvlText w:val="•"/>
      <w:lvlJc w:val="left"/>
      <w:pPr>
        <w:ind w:left="1244" w:hanging="300"/>
      </w:pPr>
      <w:rPr>
        <w:rFonts w:hint="default"/>
      </w:rPr>
    </w:lvl>
    <w:lvl w:ilvl="3" w:tplc="F156F880">
      <w:start w:val="1"/>
      <w:numFmt w:val="bullet"/>
      <w:lvlText w:val="•"/>
      <w:lvlJc w:val="left"/>
      <w:pPr>
        <w:ind w:left="1659" w:hanging="300"/>
      </w:pPr>
      <w:rPr>
        <w:rFonts w:hint="default"/>
      </w:rPr>
    </w:lvl>
    <w:lvl w:ilvl="4" w:tplc="CB62E9A6">
      <w:start w:val="1"/>
      <w:numFmt w:val="bullet"/>
      <w:lvlText w:val="•"/>
      <w:lvlJc w:val="left"/>
      <w:pPr>
        <w:ind w:left="2075" w:hanging="300"/>
      </w:pPr>
      <w:rPr>
        <w:rFonts w:hint="default"/>
      </w:rPr>
    </w:lvl>
    <w:lvl w:ilvl="5" w:tplc="4B462998">
      <w:start w:val="1"/>
      <w:numFmt w:val="bullet"/>
      <w:lvlText w:val="•"/>
      <w:lvlJc w:val="left"/>
      <w:pPr>
        <w:ind w:left="2490" w:hanging="300"/>
      </w:pPr>
      <w:rPr>
        <w:rFonts w:hint="default"/>
      </w:rPr>
    </w:lvl>
    <w:lvl w:ilvl="6" w:tplc="3284744A">
      <w:start w:val="1"/>
      <w:numFmt w:val="bullet"/>
      <w:lvlText w:val="•"/>
      <w:lvlJc w:val="left"/>
      <w:pPr>
        <w:ind w:left="2905" w:hanging="300"/>
      </w:pPr>
      <w:rPr>
        <w:rFonts w:hint="default"/>
      </w:rPr>
    </w:lvl>
    <w:lvl w:ilvl="7" w:tplc="CB947462">
      <w:start w:val="1"/>
      <w:numFmt w:val="bullet"/>
      <w:lvlText w:val="•"/>
      <w:lvlJc w:val="left"/>
      <w:pPr>
        <w:ind w:left="3320" w:hanging="300"/>
      </w:pPr>
      <w:rPr>
        <w:rFonts w:hint="default"/>
      </w:rPr>
    </w:lvl>
    <w:lvl w:ilvl="8" w:tplc="3104AB62">
      <w:start w:val="1"/>
      <w:numFmt w:val="bullet"/>
      <w:lvlText w:val="•"/>
      <w:lvlJc w:val="left"/>
      <w:pPr>
        <w:ind w:left="3736" w:hanging="300"/>
      </w:pPr>
      <w:rPr>
        <w:rFonts w:hint="default"/>
      </w:rPr>
    </w:lvl>
  </w:abstractNum>
  <w:abstractNum w:abstractNumId="22" w15:restartNumberingAfterBreak="0">
    <w:nsid w:val="5D5A0B9B"/>
    <w:multiLevelType w:val="hybridMultilevel"/>
    <w:tmpl w:val="F7AE7E5C"/>
    <w:lvl w:ilvl="0" w:tplc="FDB84972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ECEE03EE">
      <w:start w:val="1"/>
      <w:numFmt w:val="bullet"/>
      <w:lvlText w:val="•"/>
      <w:lvlJc w:val="left"/>
      <w:pPr>
        <w:ind w:left="711" w:hanging="300"/>
      </w:pPr>
      <w:rPr>
        <w:rFonts w:ascii="Calibri" w:eastAsia="Calibri" w:hAnsi="Calibri" w:hint="default"/>
        <w:w w:val="56"/>
        <w:sz w:val="20"/>
        <w:szCs w:val="20"/>
      </w:rPr>
    </w:lvl>
    <w:lvl w:ilvl="2" w:tplc="383263B4">
      <w:start w:val="1"/>
      <w:numFmt w:val="bullet"/>
      <w:lvlText w:val="•"/>
      <w:lvlJc w:val="left"/>
      <w:pPr>
        <w:ind w:left="596" w:hanging="300"/>
      </w:pPr>
      <w:rPr>
        <w:rFonts w:hint="default"/>
      </w:rPr>
    </w:lvl>
    <w:lvl w:ilvl="3" w:tplc="855C7EDC">
      <w:start w:val="1"/>
      <w:numFmt w:val="bullet"/>
      <w:lvlText w:val="•"/>
      <w:lvlJc w:val="left"/>
      <w:pPr>
        <w:ind w:left="481" w:hanging="300"/>
      </w:pPr>
      <w:rPr>
        <w:rFonts w:hint="default"/>
      </w:rPr>
    </w:lvl>
    <w:lvl w:ilvl="4" w:tplc="3BB4BB0A">
      <w:start w:val="1"/>
      <w:numFmt w:val="bullet"/>
      <w:lvlText w:val="•"/>
      <w:lvlJc w:val="left"/>
      <w:pPr>
        <w:ind w:left="366" w:hanging="300"/>
      </w:pPr>
      <w:rPr>
        <w:rFonts w:hint="default"/>
      </w:rPr>
    </w:lvl>
    <w:lvl w:ilvl="5" w:tplc="E51036B0">
      <w:start w:val="1"/>
      <w:numFmt w:val="bullet"/>
      <w:lvlText w:val="•"/>
      <w:lvlJc w:val="left"/>
      <w:pPr>
        <w:ind w:left="251" w:hanging="300"/>
      </w:pPr>
      <w:rPr>
        <w:rFonts w:hint="default"/>
      </w:rPr>
    </w:lvl>
    <w:lvl w:ilvl="6" w:tplc="81BEF4CC">
      <w:start w:val="1"/>
      <w:numFmt w:val="bullet"/>
      <w:lvlText w:val="•"/>
      <w:lvlJc w:val="left"/>
      <w:pPr>
        <w:ind w:left="136" w:hanging="300"/>
      </w:pPr>
      <w:rPr>
        <w:rFonts w:hint="default"/>
      </w:rPr>
    </w:lvl>
    <w:lvl w:ilvl="7" w:tplc="F320C0FA">
      <w:start w:val="1"/>
      <w:numFmt w:val="bullet"/>
      <w:lvlText w:val="•"/>
      <w:lvlJc w:val="left"/>
      <w:pPr>
        <w:ind w:left="21" w:hanging="300"/>
      </w:pPr>
      <w:rPr>
        <w:rFonts w:hint="default"/>
      </w:rPr>
    </w:lvl>
    <w:lvl w:ilvl="8" w:tplc="EEF02348">
      <w:start w:val="1"/>
      <w:numFmt w:val="bullet"/>
      <w:lvlText w:val="•"/>
      <w:lvlJc w:val="left"/>
      <w:pPr>
        <w:ind w:left="-94" w:hanging="300"/>
      </w:pPr>
      <w:rPr>
        <w:rFonts w:hint="default"/>
      </w:rPr>
    </w:lvl>
  </w:abstractNum>
  <w:abstractNum w:abstractNumId="23" w15:restartNumberingAfterBreak="0">
    <w:nsid w:val="606434DC"/>
    <w:multiLevelType w:val="hybridMultilevel"/>
    <w:tmpl w:val="5024D854"/>
    <w:lvl w:ilvl="0" w:tplc="A944279C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1258205A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9C98F9FE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2868A316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032A9CA8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6D748CCE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533EC35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66821D40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6EF66AC8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24" w15:restartNumberingAfterBreak="0">
    <w:nsid w:val="60724C6A"/>
    <w:multiLevelType w:val="hybridMultilevel"/>
    <w:tmpl w:val="94760E74"/>
    <w:lvl w:ilvl="0" w:tplc="EBDCDD62">
      <w:start w:val="1"/>
      <w:numFmt w:val="bullet"/>
      <w:lvlText w:val="•"/>
      <w:lvlJc w:val="left"/>
      <w:pPr>
        <w:ind w:left="178" w:hanging="109"/>
      </w:pPr>
      <w:rPr>
        <w:rFonts w:ascii="Calibri" w:eastAsia="Calibri" w:hAnsi="Calibri" w:hint="default"/>
        <w:w w:val="56"/>
        <w:sz w:val="22"/>
        <w:szCs w:val="22"/>
      </w:rPr>
    </w:lvl>
    <w:lvl w:ilvl="1" w:tplc="7BCEED6C">
      <w:start w:val="1"/>
      <w:numFmt w:val="bullet"/>
      <w:lvlText w:val="•"/>
      <w:lvlJc w:val="left"/>
      <w:pPr>
        <w:ind w:left="1091" w:hanging="109"/>
      </w:pPr>
      <w:rPr>
        <w:rFonts w:hint="default"/>
      </w:rPr>
    </w:lvl>
    <w:lvl w:ilvl="2" w:tplc="F7B43EB0">
      <w:start w:val="1"/>
      <w:numFmt w:val="bullet"/>
      <w:lvlText w:val="•"/>
      <w:lvlJc w:val="left"/>
      <w:pPr>
        <w:ind w:left="2004" w:hanging="109"/>
      </w:pPr>
      <w:rPr>
        <w:rFonts w:hint="default"/>
      </w:rPr>
    </w:lvl>
    <w:lvl w:ilvl="3" w:tplc="2FB831C8">
      <w:start w:val="1"/>
      <w:numFmt w:val="bullet"/>
      <w:lvlText w:val="•"/>
      <w:lvlJc w:val="left"/>
      <w:pPr>
        <w:ind w:left="2916" w:hanging="109"/>
      </w:pPr>
      <w:rPr>
        <w:rFonts w:hint="default"/>
      </w:rPr>
    </w:lvl>
    <w:lvl w:ilvl="4" w:tplc="1A6C0092">
      <w:start w:val="1"/>
      <w:numFmt w:val="bullet"/>
      <w:lvlText w:val="•"/>
      <w:lvlJc w:val="left"/>
      <w:pPr>
        <w:ind w:left="3829" w:hanging="109"/>
      </w:pPr>
      <w:rPr>
        <w:rFonts w:hint="default"/>
      </w:rPr>
    </w:lvl>
    <w:lvl w:ilvl="5" w:tplc="361A0558">
      <w:start w:val="1"/>
      <w:numFmt w:val="bullet"/>
      <w:lvlText w:val="•"/>
      <w:lvlJc w:val="left"/>
      <w:pPr>
        <w:ind w:left="4742" w:hanging="109"/>
      </w:pPr>
      <w:rPr>
        <w:rFonts w:hint="default"/>
      </w:rPr>
    </w:lvl>
    <w:lvl w:ilvl="6" w:tplc="738A110C">
      <w:start w:val="1"/>
      <w:numFmt w:val="bullet"/>
      <w:lvlText w:val="•"/>
      <w:lvlJc w:val="left"/>
      <w:pPr>
        <w:ind w:left="5654" w:hanging="109"/>
      </w:pPr>
      <w:rPr>
        <w:rFonts w:hint="default"/>
      </w:rPr>
    </w:lvl>
    <w:lvl w:ilvl="7" w:tplc="721AF186">
      <w:start w:val="1"/>
      <w:numFmt w:val="bullet"/>
      <w:lvlText w:val="•"/>
      <w:lvlJc w:val="left"/>
      <w:pPr>
        <w:ind w:left="6567" w:hanging="109"/>
      </w:pPr>
      <w:rPr>
        <w:rFonts w:hint="default"/>
      </w:rPr>
    </w:lvl>
    <w:lvl w:ilvl="8" w:tplc="50206BD0">
      <w:start w:val="1"/>
      <w:numFmt w:val="bullet"/>
      <w:lvlText w:val="•"/>
      <w:lvlJc w:val="left"/>
      <w:pPr>
        <w:ind w:left="7480" w:hanging="109"/>
      </w:pPr>
      <w:rPr>
        <w:rFonts w:hint="default"/>
      </w:rPr>
    </w:lvl>
  </w:abstractNum>
  <w:abstractNum w:abstractNumId="25" w15:restartNumberingAfterBreak="0">
    <w:nsid w:val="621506D7"/>
    <w:multiLevelType w:val="hybridMultilevel"/>
    <w:tmpl w:val="46AE099E"/>
    <w:lvl w:ilvl="0" w:tplc="2E5CC858">
      <w:start w:val="1"/>
      <w:numFmt w:val="bullet"/>
      <w:lvlText w:val="•"/>
      <w:lvlJc w:val="left"/>
      <w:pPr>
        <w:ind w:left="413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566851D4">
      <w:start w:val="1"/>
      <w:numFmt w:val="bullet"/>
      <w:lvlText w:val="•"/>
      <w:lvlJc w:val="left"/>
      <w:pPr>
        <w:ind w:left="942" w:hanging="300"/>
      </w:pPr>
      <w:rPr>
        <w:rFonts w:hint="default"/>
      </w:rPr>
    </w:lvl>
    <w:lvl w:ilvl="2" w:tplc="B51EB480">
      <w:start w:val="1"/>
      <w:numFmt w:val="bullet"/>
      <w:lvlText w:val="•"/>
      <w:lvlJc w:val="left"/>
      <w:pPr>
        <w:ind w:left="1471" w:hanging="300"/>
      </w:pPr>
      <w:rPr>
        <w:rFonts w:hint="default"/>
      </w:rPr>
    </w:lvl>
    <w:lvl w:ilvl="3" w:tplc="3F48FE86">
      <w:start w:val="1"/>
      <w:numFmt w:val="bullet"/>
      <w:lvlText w:val="•"/>
      <w:lvlJc w:val="left"/>
      <w:pPr>
        <w:ind w:left="2000" w:hanging="300"/>
      </w:pPr>
      <w:rPr>
        <w:rFonts w:hint="default"/>
      </w:rPr>
    </w:lvl>
    <w:lvl w:ilvl="4" w:tplc="22E4F2BA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5" w:tplc="4FBAEF48">
      <w:start w:val="1"/>
      <w:numFmt w:val="bullet"/>
      <w:lvlText w:val="•"/>
      <w:lvlJc w:val="left"/>
      <w:pPr>
        <w:ind w:left="3057" w:hanging="300"/>
      </w:pPr>
      <w:rPr>
        <w:rFonts w:hint="default"/>
      </w:rPr>
    </w:lvl>
    <w:lvl w:ilvl="6" w:tplc="60D092F4">
      <w:start w:val="1"/>
      <w:numFmt w:val="bullet"/>
      <w:lvlText w:val="•"/>
      <w:lvlJc w:val="left"/>
      <w:pPr>
        <w:ind w:left="3586" w:hanging="300"/>
      </w:pPr>
      <w:rPr>
        <w:rFonts w:hint="default"/>
      </w:rPr>
    </w:lvl>
    <w:lvl w:ilvl="7" w:tplc="FEC468F0">
      <w:start w:val="1"/>
      <w:numFmt w:val="bullet"/>
      <w:lvlText w:val="•"/>
      <w:lvlJc w:val="left"/>
      <w:pPr>
        <w:ind w:left="4115" w:hanging="300"/>
      </w:pPr>
      <w:rPr>
        <w:rFonts w:hint="default"/>
      </w:rPr>
    </w:lvl>
    <w:lvl w:ilvl="8" w:tplc="18D61298">
      <w:start w:val="1"/>
      <w:numFmt w:val="bullet"/>
      <w:lvlText w:val="•"/>
      <w:lvlJc w:val="left"/>
      <w:pPr>
        <w:ind w:left="4644" w:hanging="300"/>
      </w:pPr>
      <w:rPr>
        <w:rFonts w:hint="default"/>
      </w:rPr>
    </w:lvl>
  </w:abstractNum>
  <w:abstractNum w:abstractNumId="26" w15:restartNumberingAfterBreak="0">
    <w:nsid w:val="6335215E"/>
    <w:multiLevelType w:val="multilevel"/>
    <w:tmpl w:val="4B88189E"/>
    <w:lvl w:ilvl="0">
      <w:start w:val="1"/>
      <w:numFmt w:val="upperRoman"/>
      <w:lvlText w:val="%1"/>
      <w:lvlJc w:val="right"/>
      <w:pPr>
        <w:tabs>
          <w:tab w:val="num" w:pos="567"/>
        </w:tabs>
        <w:ind w:left="567" w:hanging="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82A86"/>
    <w:multiLevelType w:val="multilevel"/>
    <w:tmpl w:val="1D92B310"/>
    <w:lvl w:ilvl="0">
      <w:start w:val="1"/>
      <w:numFmt w:val="bullet"/>
      <w:pStyle w:val="Aufgezhlt1Absatz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pStyle w:val="Aufgezhlt2Absatz"/>
      <w:suff w:val="space"/>
      <w:lvlText w:val="­"/>
      <w:lvlJc w:val="left"/>
      <w:pPr>
        <w:ind w:left="170" w:firstLine="567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6CE4593"/>
    <w:multiLevelType w:val="hybridMultilevel"/>
    <w:tmpl w:val="D6E46F86"/>
    <w:lvl w:ilvl="0" w:tplc="FEC69F10">
      <w:start w:val="1"/>
      <w:numFmt w:val="decimal"/>
      <w:pStyle w:val="AufgezhltmitZahl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41C"/>
    <w:multiLevelType w:val="hybridMultilevel"/>
    <w:tmpl w:val="6690F8EC"/>
    <w:lvl w:ilvl="0" w:tplc="3FC4C85C">
      <w:start w:val="1"/>
      <w:numFmt w:val="bullet"/>
      <w:lvlText w:val="•"/>
      <w:lvlJc w:val="left"/>
      <w:pPr>
        <w:ind w:left="710" w:hanging="300"/>
      </w:pPr>
      <w:rPr>
        <w:rFonts w:ascii="Calibri" w:eastAsia="Calibri" w:hAnsi="Calibri" w:hint="default"/>
        <w:b/>
        <w:bCs/>
        <w:w w:val="62"/>
        <w:sz w:val="20"/>
        <w:szCs w:val="20"/>
      </w:rPr>
    </w:lvl>
    <w:lvl w:ilvl="1" w:tplc="E8080848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33885DE2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149E382A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26525DE4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4E381D2C">
      <w:start w:val="1"/>
      <w:numFmt w:val="bullet"/>
      <w:lvlText w:val="•"/>
      <w:lvlJc w:val="left"/>
      <w:pPr>
        <w:ind w:left="2842" w:hanging="300"/>
      </w:pPr>
      <w:rPr>
        <w:rFonts w:hint="default"/>
      </w:rPr>
    </w:lvl>
    <w:lvl w:ilvl="6" w:tplc="AC1E6AAC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D19E4922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34F2BA26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30" w15:restartNumberingAfterBreak="0">
    <w:nsid w:val="7162128B"/>
    <w:multiLevelType w:val="hybridMultilevel"/>
    <w:tmpl w:val="FE82740A"/>
    <w:lvl w:ilvl="0" w:tplc="09EE52DA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05BC7542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2" w:tplc="E884AE06">
      <w:start w:val="1"/>
      <w:numFmt w:val="bullet"/>
      <w:lvlText w:val="•"/>
      <w:lvlJc w:val="left"/>
      <w:pPr>
        <w:ind w:left="1437" w:hanging="300"/>
      </w:pPr>
      <w:rPr>
        <w:rFonts w:hint="default"/>
      </w:rPr>
    </w:lvl>
    <w:lvl w:ilvl="3" w:tplc="A2B21D50">
      <w:start w:val="1"/>
      <w:numFmt w:val="bullet"/>
      <w:lvlText w:val="•"/>
      <w:lvlJc w:val="left"/>
      <w:pPr>
        <w:ind w:left="1828" w:hanging="300"/>
      </w:pPr>
      <w:rPr>
        <w:rFonts w:hint="default"/>
      </w:rPr>
    </w:lvl>
    <w:lvl w:ilvl="4" w:tplc="D0F61064">
      <w:start w:val="1"/>
      <w:numFmt w:val="bullet"/>
      <w:lvlText w:val="•"/>
      <w:lvlJc w:val="left"/>
      <w:pPr>
        <w:ind w:left="2219" w:hanging="300"/>
      </w:pPr>
      <w:rPr>
        <w:rFonts w:hint="default"/>
      </w:rPr>
    </w:lvl>
    <w:lvl w:ilvl="5" w:tplc="40CE68BA">
      <w:start w:val="1"/>
      <w:numFmt w:val="bullet"/>
      <w:lvlText w:val="•"/>
      <w:lvlJc w:val="left"/>
      <w:pPr>
        <w:ind w:left="2610" w:hanging="300"/>
      </w:pPr>
      <w:rPr>
        <w:rFonts w:hint="default"/>
      </w:rPr>
    </w:lvl>
    <w:lvl w:ilvl="6" w:tplc="1CA8D23E">
      <w:start w:val="1"/>
      <w:numFmt w:val="bullet"/>
      <w:lvlText w:val="•"/>
      <w:lvlJc w:val="left"/>
      <w:pPr>
        <w:ind w:left="3001" w:hanging="300"/>
      </w:pPr>
      <w:rPr>
        <w:rFonts w:hint="default"/>
      </w:rPr>
    </w:lvl>
    <w:lvl w:ilvl="7" w:tplc="0E0E7252">
      <w:start w:val="1"/>
      <w:numFmt w:val="bullet"/>
      <w:lvlText w:val="•"/>
      <w:lvlJc w:val="left"/>
      <w:pPr>
        <w:ind w:left="3393" w:hanging="300"/>
      </w:pPr>
      <w:rPr>
        <w:rFonts w:hint="default"/>
      </w:rPr>
    </w:lvl>
    <w:lvl w:ilvl="8" w:tplc="2390D15E">
      <w:start w:val="1"/>
      <w:numFmt w:val="bullet"/>
      <w:lvlText w:val="•"/>
      <w:lvlJc w:val="left"/>
      <w:pPr>
        <w:ind w:left="3784" w:hanging="300"/>
      </w:pPr>
      <w:rPr>
        <w:rFonts w:hint="default"/>
      </w:rPr>
    </w:lvl>
  </w:abstractNum>
  <w:abstractNum w:abstractNumId="31" w15:restartNumberingAfterBreak="0">
    <w:nsid w:val="769F7823"/>
    <w:multiLevelType w:val="hybridMultilevel"/>
    <w:tmpl w:val="30DA7674"/>
    <w:lvl w:ilvl="0" w:tplc="DDEC5F00">
      <w:start w:val="1"/>
      <w:numFmt w:val="decimal"/>
      <w:lvlText w:val="%1."/>
      <w:lvlJc w:val="left"/>
      <w:pPr>
        <w:ind w:left="413" w:hanging="300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FC4A3C3C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187C8DE8">
      <w:start w:val="1"/>
      <w:numFmt w:val="bullet"/>
      <w:lvlText w:val="•"/>
      <w:lvlJc w:val="left"/>
      <w:pPr>
        <w:ind w:left="2452" w:hanging="300"/>
      </w:pPr>
      <w:rPr>
        <w:rFonts w:hint="default"/>
      </w:rPr>
    </w:lvl>
    <w:lvl w:ilvl="3" w:tplc="7976373E">
      <w:start w:val="1"/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9572B924">
      <w:start w:val="1"/>
      <w:numFmt w:val="bullet"/>
      <w:lvlText w:val="•"/>
      <w:lvlJc w:val="left"/>
      <w:pPr>
        <w:ind w:left="4490" w:hanging="300"/>
      </w:pPr>
      <w:rPr>
        <w:rFonts w:hint="default"/>
      </w:rPr>
    </w:lvl>
    <w:lvl w:ilvl="5" w:tplc="2E20CFB0">
      <w:start w:val="1"/>
      <w:numFmt w:val="bullet"/>
      <w:lvlText w:val="•"/>
      <w:lvlJc w:val="left"/>
      <w:pPr>
        <w:ind w:left="5509" w:hanging="300"/>
      </w:pPr>
      <w:rPr>
        <w:rFonts w:hint="default"/>
      </w:rPr>
    </w:lvl>
    <w:lvl w:ilvl="6" w:tplc="3A96ED3C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7" w:tplc="AFAE1866">
      <w:start w:val="1"/>
      <w:numFmt w:val="bullet"/>
      <w:lvlText w:val="•"/>
      <w:lvlJc w:val="left"/>
      <w:pPr>
        <w:ind w:left="7548" w:hanging="300"/>
      </w:pPr>
      <w:rPr>
        <w:rFonts w:hint="default"/>
      </w:rPr>
    </w:lvl>
    <w:lvl w:ilvl="8" w:tplc="72BC240E">
      <w:start w:val="1"/>
      <w:numFmt w:val="bullet"/>
      <w:lvlText w:val="•"/>
      <w:lvlJc w:val="left"/>
      <w:pPr>
        <w:ind w:left="8567" w:hanging="300"/>
      </w:pPr>
      <w:rPr>
        <w:rFonts w:hint="default"/>
      </w:rPr>
    </w:lvl>
  </w:abstractNum>
  <w:abstractNum w:abstractNumId="32" w15:restartNumberingAfterBreak="0">
    <w:nsid w:val="773A2E0D"/>
    <w:multiLevelType w:val="hybridMultilevel"/>
    <w:tmpl w:val="AA68D58E"/>
    <w:lvl w:ilvl="0" w:tplc="33CC78CE">
      <w:start w:val="1"/>
      <w:numFmt w:val="decimal"/>
      <w:lvlText w:val="%1."/>
      <w:lvlJc w:val="left"/>
      <w:pPr>
        <w:ind w:left="413" w:hanging="246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F49EFE80">
      <w:start w:val="1"/>
      <w:numFmt w:val="bullet"/>
      <w:lvlText w:val="•"/>
      <w:lvlJc w:val="left"/>
      <w:pPr>
        <w:ind w:left="829" w:hanging="246"/>
      </w:pPr>
      <w:rPr>
        <w:rFonts w:hint="default"/>
      </w:rPr>
    </w:lvl>
    <w:lvl w:ilvl="2" w:tplc="0EA06CC4">
      <w:start w:val="1"/>
      <w:numFmt w:val="bullet"/>
      <w:lvlText w:val="•"/>
      <w:lvlJc w:val="left"/>
      <w:pPr>
        <w:ind w:left="1244" w:hanging="246"/>
      </w:pPr>
      <w:rPr>
        <w:rFonts w:hint="default"/>
      </w:rPr>
    </w:lvl>
    <w:lvl w:ilvl="3" w:tplc="10D6329A">
      <w:start w:val="1"/>
      <w:numFmt w:val="bullet"/>
      <w:lvlText w:val="•"/>
      <w:lvlJc w:val="left"/>
      <w:pPr>
        <w:ind w:left="1659" w:hanging="246"/>
      </w:pPr>
      <w:rPr>
        <w:rFonts w:hint="default"/>
      </w:rPr>
    </w:lvl>
    <w:lvl w:ilvl="4" w:tplc="8E48CEEC">
      <w:start w:val="1"/>
      <w:numFmt w:val="bullet"/>
      <w:lvlText w:val="•"/>
      <w:lvlJc w:val="left"/>
      <w:pPr>
        <w:ind w:left="2075" w:hanging="246"/>
      </w:pPr>
      <w:rPr>
        <w:rFonts w:hint="default"/>
      </w:rPr>
    </w:lvl>
    <w:lvl w:ilvl="5" w:tplc="CF28E93C">
      <w:start w:val="1"/>
      <w:numFmt w:val="bullet"/>
      <w:lvlText w:val="•"/>
      <w:lvlJc w:val="left"/>
      <w:pPr>
        <w:ind w:left="2490" w:hanging="246"/>
      </w:pPr>
      <w:rPr>
        <w:rFonts w:hint="default"/>
      </w:rPr>
    </w:lvl>
    <w:lvl w:ilvl="6" w:tplc="69D2FED6">
      <w:start w:val="1"/>
      <w:numFmt w:val="bullet"/>
      <w:lvlText w:val="•"/>
      <w:lvlJc w:val="left"/>
      <w:pPr>
        <w:ind w:left="2905" w:hanging="246"/>
      </w:pPr>
      <w:rPr>
        <w:rFonts w:hint="default"/>
      </w:rPr>
    </w:lvl>
    <w:lvl w:ilvl="7" w:tplc="17BAAA4A">
      <w:start w:val="1"/>
      <w:numFmt w:val="bullet"/>
      <w:lvlText w:val="•"/>
      <w:lvlJc w:val="left"/>
      <w:pPr>
        <w:ind w:left="3320" w:hanging="246"/>
      </w:pPr>
      <w:rPr>
        <w:rFonts w:hint="default"/>
      </w:rPr>
    </w:lvl>
    <w:lvl w:ilvl="8" w:tplc="76925A2E">
      <w:start w:val="1"/>
      <w:numFmt w:val="bullet"/>
      <w:lvlText w:val="•"/>
      <w:lvlJc w:val="left"/>
      <w:pPr>
        <w:ind w:left="3736" w:hanging="246"/>
      </w:pPr>
      <w:rPr>
        <w:rFonts w:hint="default"/>
      </w:rPr>
    </w:lvl>
  </w:abstractNum>
  <w:abstractNum w:abstractNumId="33" w15:restartNumberingAfterBreak="0">
    <w:nsid w:val="783300C1"/>
    <w:multiLevelType w:val="hybridMultilevel"/>
    <w:tmpl w:val="49AA5FF2"/>
    <w:lvl w:ilvl="0" w:tplc="59C676DA">
      <w:start w:val="1"/>
      <w:numFmt w:val="decimal"/>
      <w:lvlText w:val="%1."/>
      <w:lvlJc w:val="left"/>
      <w:pPr>
        <w:ind w:left="710" w:hanging="300"/>
        <w:jc w:val="left"/>
      </w:pPr>
      <w:rPr>
        <w:rFonts w:ascii="Arial" w:eastAsia="Arial" w:hAnsi="Arial" w:hint="default"/>
        <w:spacing w:val="2"/>
        <w:w w:val="86"/>
        <w:sz w:val="20"/>
        <w:szCs w:val="20"/>
      </w:rPr>
    </w:lvl>
    <w:lvl w:ilvl="1" w:tplc="0BCE2140">
      <w:start w:val="1"/>
      <w:numFmt w:val="bullet"/>
      <w:lvlText w:val="•"/>
      <w:lvlJc w:val="left"/>
      <w:pPr>
        <w:ind w:left="1137" w:hanging="300"/>
      </w:pPr>
      <w:rPr>
        <w:rFonts w:hint="default"/>
      </w:rPr>
    </w:lvl>
    <w:lvl w:ilvl="2" w:tplc="ED2A0296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3" w:tplc="B602DD42">
      <w:start w:val="1"/>
      <w:numFmt w:val="bullet"/>
      <w:lvlText w:val="•"/>
      <w:lvlJc w:val="left"/>
      <w:pPr>
        <w:ind w:left="1990" w:hanging="300"/>
      </w:pPr>
      <w:rPr>
        <w:rFonts w:hint="default"/>
      </w:rPr>
    </w:lvl>
    <w:lvl w:ilvl="4" w:tplc="E71232BC">
      <w:start w:val="1"/>
      <w:numFmt w:val="bullet"/>
      <w:lvlText w:val="•"/>
      <w:lvlJc w:val="left"/>
      <w:pPr>
        <w:ind w:left="2416" w:hanging="300"/>
      </w:pPr>
      <w:rPr>
        <w:rFonts w:hint="default"/>
      </w:rPr>
    </w:lvl>
    <w:lvl w:ilvl="5" w:tplc="D20824AC">
      <w:start w:val="1"/>
      <w:numFmt w:val="bullet"/>
      <w:lvlText w:val="•"/>
      <w:lvlJc w:val="left"/>
      <w:pPr>
        <w:ind w:left="2843" w:hanging="300"/>
      </w:pPr>
      <w:rPr>
        <w:rFonts w:hint="default"/>
      </w:rPr>
    </w:lvl>
    <w:lvl w:ilvl="6" w:tplc="5E0A147A">
      <w:start w:val="1"/>
      <w:numFmt w:val="bullet"/>
      <w:lvlText w:val="•"/>
      <w:lvlJc w:val="left"/>
      <w:pPr>
        <w:ind w:left="3269" w:hanging="300"/>
      </w:pPr>
      <w:rPr>
        <w:rFonts w:hint="default"/>
      </w:rPr>
    </w:lvl>
    <w:lvl w:ilvl="7" w:tplc="DAE05BF4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8" w:tplc="381AC840">
      <w:start w:val="1"/>
      <w:numFmt w:val="bullet"/>
      <w:lvlText w:val="•"/>
      <w:lvlJc w:val="left"/>
      <w:pPr>
        <w:ind w:left="4122" w:hanging="300"/>
      </w:pPr>
      <w:rPr>
        <w:rFonts w:hint="default"/>
      </w:rPr>
    </w:lvl>
  </w:abstractNum>
  <w:abstractNum w:abstractNumId="34" w15:restartNumberingAfterBreak="0">
    <w:nsid w:val="78633934"/>
    <w:multiLevelType w:val="hybridMultilevel"/>
    <w:tmpl w:val="5A18C76A"/>
    <w:lvl w:ilvl="0" w:tplc="D97A9F92">
      <w:start w:val="1"/>
      <w:numFmt w:val="bullet"/>
      <w:lvlText w:val="•"/>
      <w:lvlJc w:val="left"/>
      <w:pPr>
        <w:ind w:left="191" w:hanging="117"/>
      </w:pPr>
      <w:rPr>
        <w:rFonts w:ascii="Calibri" w:eastAsia="Calibri" w:hAnsi="Calibri" w:hint="default"/>
        <w:b/>
        <w:bCs/>
        <w:w w:val="62"/>
        <w:sz w:val="16"/>
        <w:szCs w:val="16"/>
      </w:rPr>
    </w:lvl>
    <w:lvl w:ilvl="1" w:tplc="2B582296">
      <w:start w:val="1"/>
      <w:numFmt w:val="bullet"/>
      <w:lvlText w:val="•"/>
      <w:lvlJc w:val="left"/>
      <w:pPr>
        <w:ind w:left="418" w:hanging="117"/>
      </w:pPr>
      <w:rPr>
        <w:rFonts w:hint="default"/>
      </w:rPr>
    </w:lvl>
    <w:lvl w:ilvl="2" w:tplc="53BE121E">
      <w:start w:val="1"/>
      <w:numFmt w:val="bullet"/>
      <w:lvlText w:val="•"/>
      <w:lvlJc w:val="left"/>
      <w:pPr>
        <w:ind w:left="645" w:hanging="117"/>
      </w:pPr>
      <w:rPr>
        <w:rFonts w:hint="default"/>
      </w:rPr>
    </w:lvl>
    <w:lvl w:ilvl="3" w:tplc="66D21674">
      <w:start w:val="1"/>
      <w:numFmt w:val="bullet"/>
      <w:lvlText w:val="•"/>
      <w:lvlJc w:val="left"/>
      <w:pPr>
        <w:ind w:left="872" w:hanging="117"/>
      </w:pPr>
      <w:rPr>
        <w:rFonts w:hint="default"/>
      </w:rPr>
    </w:lvl>
    <w:lvl w:ilvl="4" w:tplc="CB12097C">
      <w:start w:val="1"/>
      <w:numFmt w:val="bullet"/>
      <w:lvlText w:val="•"/>
      <w:lvlJc w:val="left"/>
      <w:pPr>
        <w:ind w:left="1099" w:hanging="117"/>
      </w:pPr>
      <w:rPr>
        <w:rFonts w:hint="default"/>
      </w:rPr>
    </w:lvl>
    <w:lvl w:ilvl="5" w:tplc="3516D974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6" w:tplc="E848C878">
      <w:start w:val="1"/>
      <w:numFmt w:val="bullet"/>
      <w:lvlText w:val="•"/>
      <w:lvlJc w:val="left"/>
      <w:pPr>
        <w:ind w:left="1554" w:hanging="117"/>
      </w:pPr>
      <w:rPr>
        <w:rFonts w:hint="default"/>
      </w:rPr>
    </w:lvl>
    <w:lvl w:ilvl="7" w:tplc="6226A710">
      <w:start w:val="1"/>
      <w:numFmt w:val="bullet"/>
      <w:lvlText w:val="•"/>
      <w:lvlJc w:val="left"/>
      <w:pPr>
        <w:ind w:left="1781" w:hanging="117"/>
      </w:pPr>
      <w:rPr>
        <w:rFonts w:hint="default"/>
      </w:rPr>
    </w:lvl>
    <w:lvl w:ilvl="8" w:tplc="AA168AEA">
      <w:start w:val="1"/>
      <w:numFmt w:val="bullet"/>
      <w:lvlText w:val="•"/>
      <w:lvlJc w:val="left"/>
      <w:pPr>
        <w:ind w:left="2008" w:hanging="117"/>
      </w:pPr>
      <w:rPr>
        <w:rFonts w:hint="default"/>
      </w:rPr>
    </w:lvl>
  </w:abstractNum>
  <w:abstractNum w:abstractNumId="35" w15:restartNumberingAfterBreak="0">
    <w:nsid w:val="78D55D2F"/>
    <w:multiLevelType w:val="hybridMultilevel"/>
    <w:tmpl w:val="2DD6C3FA"/>
    <w:lvl w:ilvl="0" w:tplc="EC1C8B4E">
      <w:start w:val="1"/>
      <w:numFmt w:val="decimal"/>
      <w:lvlText w:val="%1."/>
      <w:lvlJc w:val="left"/>
      <w:pPr>
        <w:ind w:left="413" w:hanging="300"/>
        <w:jc w:val="right"/>
      </w:pPr>
      <w:rPr>
        <w:rFonts w:ascii="Calibri" w:eastAsia="Calibri" w:hAnsi="Calibri" w:hint="default"/>
        <w:b/>
        <w:bCs/>
        <w:color w:val="005EA8"/>
        <w:spacing w:val="2"/>
        <w:w w:val="99"/>
        <w:sz w:val="20"/>
        <w:szCs w:val="20"/>
      </w:rPr>
    </w:lvl>
    <w:lvl w:ilvl="1" w:tplc="D27C7D5E">
      <w:start w:val="1"/>
      <w:numFmt w:val="bullet"/>
      <w:lvlText w:val="•"/>
      <w:lvlJc w:val="left"/>
      <w:pPr>
        <w:ind w:left="828" w:hanging="300"/>
      </w:pPr>
      <w:rPr>
        <w:rFonts w:hint="default"/>
      </w:rPr>
    </w:lvl>
    <w:lvl w:ilvl="2" w:tplc="E16A32F4">
      <w:start w:val="1"/>
      <w:numFmt w:val="bullet"/>
      <w:lvlText w:val="•"/>
      <w:lvlJc w:val="left"/>
      <w:pPr>
        <w:ind w:left="1244" w:hanging="300"/>
      </w:pPr>
      <w:rPr>
        <w:rFonts w:hint="default"/>
      </w:rPr>
    </w:lvl>
    <w:lvl w:ilvl="3" w:tplc="3A80BA9C">
      <w:start w:val="1"/>
      <w:numFmt w:val="bullet"/>
      <w:lvlText w:val="•"/>
      <w:lvlJc w:val="left"/>
      <w:pPr>
        <w:ind w:left="1659" w:hanging="300"/>
      </w:pPr>
      <w:rPr>
        <w:rFonts w:hint="default"/>
      </w:rPr>
    </w:lvl>
    <w:lvl w:ilvl="4" w:tplc="85B015B8">
      <w:start w:val="1"/>
      <w:numFmt w:val="bullet"/>
      <w:lvlText w:val="•"/>
      <w:lvlJc w:val="left"/>
      <w:pPr>
        <w:ind w:left="2074" w:hanging="300"/>
      </w:pPr>
      <w:rPr>
        <w:rFonts w:hint="default"/>
      </w:rPr>
    </w:lvl>
    <w:lvl w:ilvl="5" w:tplc="80FE0B38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6" w:tplc="A342B486">
      <w:start w:val="1"/>
      <w:numFmt w:val="bullet"/>
      <w:lvlText w:val="•"/>
      <w:lvlJc w:val="left"/>
      <w:pPr>
        <w:ind w:left="2904" w:hanging="300"/>
      </w:pPr>
      <w:rPr>
        <w:rFonts w:hint="default"/>
      </w:rPr>
    </w:lvl>
    <w:lvl w:ilvl="7" w:tplc="FD74094E">
      <w:start w:val="1"/>
      <w:numFmt w:val="bullet"/>
      <w:lvlText w:val="•"/>
      <w:lvlJc w:val="left"/>
      <w:pPr>
        <w:ind w:left="3319" w:hanging="300"/>
      </w:pPr>
      <w:rPr>
        <w:rFonts w:hint="default"/>
      </w:rPr>
    </w:lvl>
    <w:lvl w:ilvl="8" w:tplc="7A64C00E">
      <w:start w:val="1"/>
      <w:numFmt w:val="bullet"/>
      <w:lvlText w:val="•"/>
      <w:lvlJc w:val="left"/>
      <w:pPr>
        <w:ind w:left="3734" w:hanging="300"/>
      </w:pPr>
      <w:rPr>
        <w:rFonts w:hint="default"/>
      </w:rPr>
    </w:lvl>
  </w:abstractNum>
  <w:abstractNum w:abstractNumId="36" w15:restartNumberingAfterBreak="0">
    <w:nsid w:val="7C577BBB"/>
    <w:multiLevelType w:val="hybridMultilevel"/>
    <w:tmpl w:val="2138B826"/>
    <w:lvl w:ilvl="0" w:tplc="FA46FB28">
      <w:start w:val="1"/>
      <w:numFmt w:val="bullet"/>
      <w:lvlText w:val="•"/>
      <w:lvlJc w:val="left"/>
      <w:pPr>
        <w:ind w:left="408" w:hanging="300"/>
      </w:pPr>
      <w:rPr>
        <w:rFonts w:ascii="Calibri" w:eastAsia="Calibri" w:hAnsi="Calibri" w:hint="default"/>
        <w:w w:val="56"/>
        <w:sz w:val="20"/>
        <w:szCs w:val="20"/>
      </w:rPr>
    </w:lvl>
    <w:lvl w:ilvl="1" w:tplc="F7BEEC36">
      <w:start w:val="1"/>
      <w:numFmt w:val="bullet"/>
      <w:lvlText w:val="•"/>
      <w:lvlJc w:val="left"/>
      <w:pPr>
        <w:ind w:left="711" w:hanging="300"/>
      </w:pPr>
      <w:rPr>
        <w:rFonts w:ascii="Calibri" w:eastAsia="Calibri" w:hAnsi="Calibri" w:hint="default"/>
        <w:w w:val="56"/>
        <w:sz w:val="20"/>
        <w:szCs w:val="20"/>
      </w:rPr>
    </w:lvl>
    <w:lvl w:ilvl="2" w:tplc="91502E04">
      <w:start w:val="1"/>
      <w:numFmt w:val="bullet"/>
      <w:lvlText w:val="•"/>
      <w:lvlJc w:val="left"/>
      <w:pPr>
        <w:ind w:left="598" w:hanging="300"/>
      </w:pPr>
      <w:rPr>
        <w:rFonts w:hint="default"/>
      </w:rPr>
    </w:lvl>
    <w:lvl w:ilvl="3" w:tplc="D1460956">
      <w:start w:val="1"/>
      <w:numFmt w:val="bullet"/>
      <w:lvlText w:val="•"/>
      <w:lvlJc w:val="left"/>
      <w:pPr>
        <w:ind w:left="484" w:hanging="300"/>
      </w:pPr>
      <w:rPr>
        <w:rFonts w:hint="default"/>
      </w:rPr>
    </w:lvl>
    <w:lvl w:ilvl="4" w:tplc="87461BBC">
      <w:start w:val="1"/>
      <w:numFmt w:val="bullet"/>
      <w:lvlText w:val="•"/>
      <w:lvlJc w:val="left"/>
      <w:pPr>
        <w:ind w:left="371" w:hanging="300"/>
      </w:pPr>
      <w:rPr>
        <w:rFonts w:hint="default"/>
      </w:rPr>
    </w:lvl>
    <w:lvl w:ilvl="5" w:tplc="5036C11A">
      <w:start w:val="1"/>
      <w:numFmt w:val="bullet"/>
      <w:lvlText w:val="•"/>
      <w:lvlJc w:val="left"/>
      <w:pPr>
        <w:ind w:left="257" w:hanging="300"/>
      </w:pPr>
      <w:rPr>
        <w:rFonts w:hint="default"/>
      </w:rPr>
    </w:lvl>
    <w:lvl w:ilvl="6" w:tplc="92CE8DDE">
      <w:start w:val="1"/>
      <w:numFmt w:val="bullet"/>
      <w:lvlText w:val="•"/>
      <w:lvlJc w:val="left"/>
      <w:pPr>
        <w:ind w:left="144" w:hanging="300"/>
      </w:pPr>
      <w:rPr>
        <w:rFonts w:hint="default"/>
      </w:rPr>
    </w:lvl>
    <w:lvl w:ilvl="7" w:tplc="DF5C6072">
      <w:start w:val="1"/>
      <w:numFmt w:val="bullet"/>
      <w:lvlText w:val="•"/>
      <w:lvlJc w:val="left"/>
      <w:pPr>
        <w:ind w:left="31" w:hanging="300"/>
      </w:pPr>
      <w:rPr>
        <w:rFonts w:hint="default"/>
      </w:rPr>
    </w:lvl>
    <w:lvl w:ilvl="8" w:tplc="5B04FB9E">
      <w:start w:val="1"/>
      <w:numFmt w:val="bullet"/>
      <w:lvlText w:val="•"/>
      <w:lvlJc w:val="left"/>
      <w:pPr>
        <w:ind w:left="-83" w:hanging="300"/>
      </w:pPr>
      <w:rPr>
        <w:rFonts w:hint="default"/>
      </w:rPr>
    </w:lvl>
  </w:abstractNum>
  <w:abstractNum w:abstractNumId="37" w15:restartNumberingAfterBreak="0">
    <w:nsid w:val="7FEC61DF"/>
    <w:multiLevelType w:val="hybridMultilevel"/>
    <w:tmpl w:val="0AD4A27A"/>
    <w:lvl w:ilvl="0" w:tplc="CA664BDE">
      <w:start w:val="1"/>
      <w:numFmt w:val="bullet"/>
      <w:lvlText w:val="-"/>
      <w:lvlJc w:val="left"/>
      <w:pPr>
        <w:ind w:left="75" w:hanging="84"/>
      </w:pPr>
      <w:rPr>
        <w:rFonts w:ascii="Arial" w:eastAsia="Arial" w:hAnsi="Arial" w:hint="default"/>
        <w:w w:val="92"/>
        <w:sz w:val="16"/>
        <w:szCs w:val="16"/>
      </w:rPr>
    </w:lvl>
    <w:lvl w:ilvl="1" w:tplc="1340CF8A">
      <w:start w:val="1"/>
      <w:numFmt w:val="bullet"/>
      <w:lvlText w:val="•"/>
      <w:lvlJc w:val="left"/>
      <w:pPr>
        <w:ind w:left="363" w:hanging="84"/>
      </w:pPr>
      <w:rPr>
        <w:rFonts w:hint="default"/>
      </w:rPr>
    </w:lvl>
    <w:lvl w:ilvl="2" w:tplc="770A3366">
      <w:start w:val="1"/>
      <w:numFmt w:val="bullet"/>
      <w:lvlText w:val="•"/>
      <w:lvlJc w:val="left"/>
      <w:pPr>
        <w:ind w:left="651" w:hanging="84"/>
      </w:pPr>
      <w:rPr>
        <w:rFonts w:hint="default"/>
      </w:rPr>
    </w:lvl>
    <w:lvl w:ilvl="3" w:tplc="1800348E">
      <w:start w:val="1"/>
      <w:numFmt w:val="bullet"/>
      <w:lvlText w:val="•"/>
      <w:lvlJc w:val="left"/>
      <w:pPr>
        <w:ind w:left="939" w:hanging="84"/>
      </w:pPr>
      <w:rPr>
        <w:rFonts w:hint="default"/>
      </w:rPr>
    </w:lvl>
    <w:lvl w:ilvl="4" w:tplc="90127F1C">
      <w:start w:val="1"/>
      <w:numFmt w:val="bullet"/>
      <w:lvlText w:val="•"/>
      <w:lvlJc w:val="left"/>
      <w:pPr>
        <w:ind w:left="1227" w:hanging="84"/>
      </w:pPr>
      <w:rPr>
        <w:rFonts w:hint="default"/>
      </w:rPr>
    </w:lvl>
    <w:lvl w:ilvl="5" w:tplc="EE7EDCBE">
      <w:start w:val="1"/>
      <w:numFmt w:val="bullet"/>
      <w:lvlText w:val="•"/>
      <w:lvlJc w:val="left"/>
      <w:pPr>
        <w:ind w:left="1515" w:hanging="84"/>
      </w:pPr>
      <w:rPr>
        <w:rFonts w:hint="default"/>
      </w:rPr>
    </w:lvl>
    <w:lvl w:ilvl="6" w:tplc="E3DCEC48">
      <w:start w:val="1"/>
      <w:numFmt w:val="bullet"/>
      <w:lvlText w:val="•"/>
      <w:lvlJc w:val="left"/>
      <w:pPr>
        <w:ind w:left="1804" w:hanging="84"/>
      </w:pPr>
      <w:rPr>
        <w:rFonts w:hint="default"/>
      </w:rPr>
    </w:lvl>
    <w:lvl w:ilvl="7" w:tplc="087E2D84">
      <w:start w:val="1"/>
      <w:numFmt w:val="bullet"/>
      <w:lvlText w:val="•"/>
      <w:lvlJc w:val="left"/>
      <w:pPr>
        <w:ind w:left="2092" w:hanging="84"/>
      </w:pPr>
      <w:rPr>
        <w:rFonts w:hint="default"/>
      </w:rPr>
    </w:lvl>
    <w:lvl w:ilvl="8" w:tplc="6FEAFCFC">
      <w:start w:val="1"/>
      <w:numFmt w:val="bullet"/>
      <w:lvlText w:val="•"/>
      <w:lvlJc w:val="left"/>
      <w:pPr>
        <w:ind w:left="2380" w:hanging="84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27"/>
  </w:num>
  <w:num w:numId="5">
    <w:abstractNumId w:val="12"/>
  </w:num>
  <w:num w:numId="6">
    <w:abstractNumId w:val="27"/>
  </w:num>
  <w:num w:numId="7">
    <w:abstractNumId w:val="27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8"/>
  </w:num>
  <w:num w:numId="19">
    <w:abstractNumId w:val="2"/>
  </w:num>
  <w:num w:numId="20">
    <w:abstractNumId w:val="24"/>
  </w:num>
  <w:num w:numId="21">
    <w:abstractNumId w:val="17"/>
  </w:num>
  <w:num w:numId="22">
    <w:abstractNumId w:val="1"/>
  </w:num>
  <w:num w:numId="23">
    <w:abstractNumId w:val="36"/>
  </w:num>
  <w:num w:numId="24">
    <w:abstractNumId w:val="11"/>
  </w:num>
  <w:num w:numId="25">
    <w:abstractNumId w:val="18"/>
  </w:num>
  <w:num w:numId="26">
    <w:abstractNumId w:val="14"/>
  </w:num>
  <w:num w:numId="27">
    <w:abstractNumId w:val="37"/>
  </w:num>
  <w:num w:numId="28">
    <w:abstractNumId w:val="34"/>
  </w:num>
  <w:num w:numId="29">
    <w:abstractNumId w:val="19"/>
  </w:num>
  <w:num w:numId="30">
    <w:abstractNumId w:val="8"/>
  </w:num>
  <w:num w:numId="31">
    <w:abstractNumId w:val="5"/>
  </w:num>
  <w:num w:numId="32">
    <w:abstractNumId w:val="25"/>
  </w:num>
  <w:num w:numId="33">
    <w:abstractNumId w:val="21"/>
  </w:num>
  <w:num w:numId="34">
    <w:abstractNumId w:val="9"/>
  </w:num>
  <w:num w:numId="35">
    <w:abstractNumId w:val="4"/>
  </w:num>
  <w:num w:numId="36">
    <w:abstractNumId w:val="6"/>
  </w:num>
  <w:num w:numId="37">
    <w:abstractNumId w:val="16"/>
  </w:num>
  <w:num w:numId="38">
    <w:abstractNumId w:val="35"/>
  </w:num>
  <w:num w:numId="39">
    <w:abstractNumId w:val="13"/>
  </w:num>
  <w:num w:numId="40">
    <w:abstractNumId w:val="29"/>
  </w:num>
  <w:num w:numId="41">
    <w:abstractNumId w:val="22"/>
  </w:num>
  <w:num w:numId="42">
    <w:abstractNumId w:val="32"/>
  </w:num>
  <w:num w:numId="43">
    <w:abstractNumId w:val="3"/>
  </w:num>
  <w:num w:numId="44">
    <w:abstractNumId w:val="33"/>
  </w:num>
  <w:num w:numId="45">
    <w:abstractNumId w:val="30"/>
  </w:num>
  <w:num w:numId="46">
    <w:abstractNumId w:val="23"/>
  </w:num>
  <w:num w:numId="47">
    <w:abstractNumId w:val="31"/>
  </w:num>
  <w:num w:numId="48">
    <w:abstractNumId w:val="15"/>
  </w:num>
  <w:num w:numId="49">
    <w:abstractNumId w:val="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567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" w:val="010"/>
  </w:docVars>
  <w:rsids>
    <w:rsidRoot w:val="00387A74"/>
    <w:rsid w:val="0001654C"/>
    <w:rsid w:val="00036B43"/>
    <w:rsid w:val="00041A24"/>
    <w:rsid w:val="00054C78"/>
    <w:rsid w:val="00077133"/>
    <w:rsid w:val="000812F0"/>
    <w:rsid w:val="00086526"/>
    <w:rsid w:val="0009131E"/>
    <w:rsid w:val="0009496C"/>
    <w:rsid w:val="000A7B19"/>
    <w:rsid w:val="000D560C"/>
    <w:rsid w:val="000E2EB3"/>
    <w:rsid w:val="000E372F"/>
    <w:rsid w:val="00107E69"/>
    <w:rsid w:val="00131B72"/>
    <w:rsid w:val="001336B1"/>
    <w:rsid w:val="0016747D"/>
    <w:rsid w:val="00186EBF"/>
    <w:rsid w:val="001B0893"/>
    <w:rsid w:val="001C3771"/>
    <w:rsid w:val="001D26EB"/>
    <w:rsid w:val="001F209F"/>
    <w:rsid w:val="00205148"/>
    <w:rsid w:val="00210262"/>
    <w:rsid w:val="00217B02"/>
    <w:rsid w:val="00225634"/>
    <w:rsid w:val="00225ED5"/>
    <w:rsid w:val="00235DAE"/>
    <w:rsid w:val="002377F9"/>
    <w:rsid w:val="00237E80"/>
    <w:rsid w:val="00246046"/>
    <w:rsid w:val="00266347"/>
    <w:rsid w:val="00276263"/>
    <w:rsid w:val="00293903"/>
    <w:rsid w:val="002A39D3"/>
    <w:rsid w:val="002B0530"/>
    <w:rsid w:val="002B22A5"/>
    <w:rsid w:val="002B2B9E"/>
    <w:rsid w:val="002B56BA"/>
    <w:rsid w:val="002D2B4C"/>
    <w:rsid w:val="002D34AC"/>
    <w:rsid w:val="002E3039"/>
    <w:rsid w:val="002F7297"/>
    <w:rsid w:val="00343553"/>
    <w:rsid w:val="00357D51"/>
    <w:rsid w:val="00384369"/>
    <w:rsid w:val="00385BFA"/>
    <w:rsid w:val="003867BC"/>
    <w:rsid w:val="00387A74"/>
    <w:rsid w:val="00392493"/>
    <w:rsid w:val="00392E43"/>
    <w:rsid w:val="003A0D5C"/>
    <w:rsid w:val="003A25A5"/>
    <w:rsid w:val="003A4216"/>
    <w:rsid w:val="003A4505"/>
    <w:rsid w:val="003B08D6"/>
    <w:rsid w:val="003B100F"/>
    <w:rsid w:val="003E2D6E"/>
    <w:rsid w:val="003F0C9C"/>
    <w:rsid w:val="004236C5"/>
    <w:rsid w:val="00435DCF"/>
    <w:rsid w:val="00445120"/>
    <w:rsid w:val="00456A02"/>
    <w:rsid w:val="004714A8"/>
    <w:rsid w:val="004730BB"/>
    <w:rsid w:val="00474AF3"/>
    <w:rsid w:val="00492695"/>
    <w:rsid w:val="0049563E"/>
    <w:rsid w:val="004A4B18"/>
    <w:rsid w:val="004C3C95"/>
    <w:rsid w:val="005078DC"/>
    <w:rsid w:val="005272CA"/>
    <w:rsid w:val="00530BE6"/>
    <w:rsid w:val="00531A55"/>
    <w:rsid w:val="00542C4D"/>
    <w:rsid w:val="005455C4"/>
    <w:rsid w:val="00545B70"/>
    <w:rsid w:val="00552E02"/>
    <w:rsid w:val="005669FC"/>
    <w:rsid w:val="005743BE"/>
    <w:rsid w:val="005813EE"/>
    <w:rsid w:val="005B382D"/>
    <w:rsid w:val="005B3EA7"/>
    <w:rsid w:val="005B52AF"/>
    <w:rsid w:val="005D341B"/>
    <w:rsid w:val="005D6C8C"/>
    <w:rsid w:val="005E4ED7"/>
    <w:rsid w:val="00607822"/>
    <w:rsid w:val="00613BDB"/>
    <w:rsid w:val="0061484D"/>
    <w:rsid w:val="00642A4A"/>
    <w:rsid w:val="00645B60"/>
    <w:rsid w:val="00646A12"/>
    <w:rsid w:val="00656B97"/>
    <w:rsid w:val="006761D7"/>
    <w:rsid w:val="006952FA"/>
    <w:rsid w:val="006C75E7"/>
    <w:rsid w:val="006D651F"/>
    <w:rsid w:val="006F3815"/>
    <w:rsid w:val="006F7B79"/>
    <w:rsid w:val="00702238"/>
    <w:rsid w:val="00703D62"/>
    <w:rsid w:val="00716D8D"/>
    <w:rsid w:val="007303D1"/>
    <w:rsid w:val="007311AA"/>
    <w:rsid w:val="00735771"/>
    <w:rsid w:val="00743E1E"/>
    <w:rsid w:val="00752B28"/>
    <w:rsid w:val="007729A5"/>
    <w:rsid w:val="00786F4C"/>
    <w:rsid w:val="0078764E"/>
    <w:rsid w:val="007946F3"/>
    <w:rsid w:val="00796CA9"/>
    <w:rsid w:val="007B6FAC"/>
    <w:rsid w:val="007C2A9D"/>
    <w:rsid w:val="007C3078"/>
    <w:rsid w:val="007D1942"/>
    <w:rsid w:val="007E6767"/>
    <w:rsid w:val="0080036E"/>
    <w:rsid w:val="00811265"/>
    <w:rsid w:val="0082036D"/>
    <w:rsid w:val="008400DF"/>
    <w:rsid w:val="00841B16"/>
    <w:rsid w:val="00870BE7"/>
    <w:rsid w:val="00873CFB"/>
    <w:rsid w:val="00875FF4"/>
    <w:rsid w:val="00877514"/>
    <w:rsid w:val="008807BE"/>
    <w:rsid w:val="008860DD"/>
    <w:rsid w:val="008A614F"/>
    <w:rsid w:val="008A7B2E"/>
    <w:rsid w:val="008B14D5"/>
    <w:rsid w:val="008E0044"/>
    <w:rsid w:val="008E7381"/>
    <w:rsid w:val="0091023A"/>
    <w:rsid w:val="00924642"/>
    <w:rsid w:val="009254EC"/>
    <w:rsid w:val="00930D5C"/>
    <w:rsid w:val="009310FF"/>
    <w:rsid w:val="00951F7E"/>
    <w:rsid w:val="009742F1"/>
    <w:rsid w:val="00974C3A"/>
    <w:rsid w:val="0098387A"/>
    <w:rsid w:val="00985BAC"/>
    <w:rsid w:val="009937B0"/>
    <w:rsid w:val="00997700"/>
    <w:rsid w:val="009A35CA"/>
    <w:rsid w:val="009B18E2"/>
    <w:rsid w:val="009D4313"/>
    <w:rsid w:val="009D6422"/>
    <w:rsid w:val="009D7C4A"/>
    <w:rsid w:val="00A018F9"/>
    <w:rsid w:val="00A106B1"/>
    <w:rsid w:val="00A14A80"/>
    <w:rsid w:val="00A2477D"/>
    <w:rsid w:val="00A35C11"/>
    <w:rsid w:val="00A4313E"/>
    <w:rsid w:val="00A464B4"/>
    <w:rsid w:val="00A67FCA"/>
    <w:rsid w:val="00A72B3B"/>
    <w:rsid w:val="00A8664D"/>
    <w:rsid w:val="00AB1D70"/>
    <w:rsid w:val="00AC5D74"/>
    <w:rsid w:val="00AD778C"/>
    <w:rsid w:val="00AD77EB"/>
    <w:rsid w:val="00AF3E03"/>
    <w:rsid w:val="00AF74BB"/>
    <w:rsid w:val="00B11543"/>
    <w:rsid w:val="00B137E8"/>
    <w:rsid w:val="00B3732B"/>
    <w:rsid w:val="00B404C1"/>
    <w:rsid w:val="00B5288A"/>
    <w:rsid w:val="00B538FD"/>
    <w:rsid w:val="00B646D2"/>
    <w:rsid w:val="00B70EE3"/>
    <w:rsid w:val="00B81335"/>
    <w:rsid w:val="00B84603"/>
    <w:rsid w:val="00B857C9"/>
    <w:rsid w:val="00B935D2"/>
    <w:rsid w:val="00B94DE9"/>
    <w:rsid w:val="00BA1062"/>
    <w:rsid w:val="00BA4F0F"/>
    <w:rsid w:val="00BD3956"/>
    <w:rsid w:val="00BD3A55"/>
    <w:rsid w:val="00BF06B3"/>
    <w:rsid w:val="00BF4CC1"/>
    <w:rsid w:val="00C035BE"/>
    <w:rsid w:val="00C1464E"/>
    <w:rsid w:val="00C22F19"/>
    <w:rsid w:val="00C26A88"/>
    <w:rsid w:val="00C36830"/>
    <w:rsid w:val="00C41A1B"/>
    <w:rsid w:val="00C45171"/>
    <w:rsid w:val="00C5669C"/>
    <w:rsid w:val="00C62ECE"/>
    <w:rsid w:val="00C7459A"/>
    <w:rsid w:val="00C773F5"/>
    <w:rsid w:val="00C82D7F"/>
    <w:rsid w:val="00C91943"/>
    <w:rsid w:val="00CA1E4C"/>
    <w:rsid w:val="00CC01CC"/>
    <w:rsid w:val="00CC3762"/>
    <w:rsid w:val="00CE7AB7"/>
    <w:rsid w:val="00D15855"/>
    <w:rsid w:val="00D32757"/>
    <w:rsid w:val="00D40B2E"/>
    <w:rsid w:val="00D53A54"/>
    <w:rsid w:val="00D5754B"/>
    <w:rsid w:val="00D81CBC"/>
    <w:rsid w:val="00DA0B97"/>
    <w:rsid w:val="00DB0288"/>
    <w:rsid w:val="00DB7DB6"/>
    <w:rsid w:val="00DC12ED"/>
    <w:rsid w:val="00DE526F"/>
    <w:rsid w:val="00DE5334"/>
    <w:rsid w:val="00DF72BF"/>
    <w:rsid w:val="00E116B5"/>
    <w:rsid w:val="00E134AE"/>
    <w:rsid w:val="00E20F66"/>
    <w:rsid w:val="00E3146C"/>
    <w:rsid w:val="00E430C6"/>
    <w:rsid w:val="00E436C9"/>
    <w:rsid w:val="00E446C4"/>
    <w:rsid w:val="00E47109"/>
    <w:rsid w:val="00E62D44"/>
    <w:rsid w:val="00E713CD"/>
    <w:rsid w:val="00E7232F"/>
    <w:rsid w:val="00E818E8"/>
    <w:rsid w:val="00EA42E7"/>
    <w:rsid w:val="00EA63BC"/>
    <w:rsid w:val="00EB5475"/>
    <w:rsid w:val="00EB7668"/>
    <w:rsid w:val="00EF169F"/>
    <w:rsid w:val="00EF5FDB"/>
    <w:rsid w:val="00F04C9D"/>
    <w:rsid w:val="00F143BB"/>
    <w:rsid w:val="00F154F1"/>
    <w:rsid w:val="00F1584E"/>
    <w:rsid w:val="00F304E3"/>
    <w:rsid w:val="00F40199"/>
    <w:rsid w:val="00F72962"/>
    <w:rsid w:val="00FC3569"/>
    <w:rsid w:val="00FC701D"/>
    <w:rsid w:val="00FD10B1"/>
    <w:rsid w:val="00FD448E"/>
    <w:rsid w:val="00FE3B43"/>
    <w:rsid w:val="00FE590F"/>
    <w:rsid w:val="00FF163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ED629A"/>
  <w15:docId w15:val="{A43D7882-2EF8-4A2D-902C-DA8AC015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9C"/>
    <w:p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Heading1">
    <w:name w:val="heading 1"/>
    <w:basedOn w:val="Normal"/>
    <w:next w:val="Normal"/>
    <w:uiPriority w:val="1"/>
    <w:qFormat/>
    <w:rsid w:val="003F0C9C"/>
    <w:pPr>
      <w:keepNext/>
      <w:keepLines/>
      <w:pageBreakBefore/>
      <w:numPr>
        <w:numId w:val="17"/>
      </w:numPr>
      <w:spacing w:after="240" w:line="340" w:lineRule="exact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3F0C9C"/>
    <w:pPr>
      <w:keepNext/>
      <w:numPr>
        <w:ilvl w:val="1"/>
        <w:numId w:val="17"/>
      </w:numPr>
      <w:spacing w:before="480" w:after="28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1"/>
    <w:qFormat/>
    <w:rsid w:val="003F0C9C"/>
    <w:pPr>
      <w:keepNext/>
      <w:numPr>
        <w:ilvl w:val="2"/>
        <w:numId w:val="17"/>
      </w:numPr>
      <w:spacing w:before="560" w:after="2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F0C9C"/>
    <w:pPr>
      <w:keepNext/>
      <w:numPr>
        <w:ilvl w:val="3"/>
        <w:numId w:val="17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F0C9C"/>
    <w:pPr>
      <w:numPr>
        <w:ilvl w:val="4"/>
        <w:numId w:val="17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3F0C9C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F0C9C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F0C9C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F0C9C"/>
    <w:pPr>
      <w:numPr>
        <w:ilvl w:val="8"/>
        <w:numId w:val="17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5B52AF"/>
    <w:pPr>
      <w:ind w:left="420" w:hanging="420"/>
    </w:pPr>
  </w:style>
  <w:style w:type="paragraph" w:customStyle="1" w:styleId="Aufgezhlt1Absatz">
    <w:name w:val="Aufgezählt 1 Absatz"/>
    <w:rsid w:val="005B52AF"/>
    <w:pPr>
      <w:numPr>
        <w:numId w:val="1"/>
      </w:num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customStyle="1" w:styleId="Aufgezhlt2Absatz">
    <w:name w:val="Aufgezählt 2 Absatz"/>
    <w:rsid w:val="005B52AF"/>
    <w:pPr>
      <w:numPr>
        <w:ilvl w:val="1"/>
        <w:numId w:val="1"/>
      </w:num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Caption">
    <w:name w:val="caption"/>
    <w:basedOn w:val="Normal"/>
    <w:next w:val="Normal"/>
    <w:qFormat/>
    <w:rsid w:val="003F0C9C"/>
    <w:pPr>
      <w:spacing w:before="360" w:after="360"/>
    </w:pPr>
    <w:rPr>
      <w:b/>
      <w:bCs/>
      <w:szCs w:val="20"/>
    </w:rPr>
  </w:style>
  <w:style w:type="character" w:styleId="FollowedHyperlink">
    <w:name w:val="FollowedHyperlink"/>
    <w:rsid w:val="005B52AF"/>
    <w:rPr>
      <w:color w:val="0090A6"/>
      <w:u w:val="single"/>
    </w:rPr>
  </w:style>
  <w:style w:type="paragraph" w:styleId="Footer">
    <w:name w:val="footer"/>
    <w:basedOn w:val="Normal"/>
    <w:link w:val="FooterChar"/>
    <w:uiPriority w:val="99"/>
    <w:rsid w:val="005B52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DeckblattFuzeile">
    <w:name w:val="Deckblatt Fußzeile"/>
    <w:basedOn w:val="Footer"/>
    <w:rsid w:val="005B52AF"/>
    <w:pPr>
      <w:tabs>
        <w:tab w:val="clear" w:pos="4536"/>
        <w:tab w:val="clear" w:pos="9072"/>
      </w:tabs>
      <w:spacing w:line="200" w:lineRule="exact"/>
      <w:ind w:right="1134"/>
      <w:jc w:val="right"/>
    </w:pPr>
    <w:rPr>
      <w:sz w:val="16"/>
    </w:rPr>
  </w:style>
  <w:style w:type="paragraph" w:customStyle="1" w:styleId="DeckblattFuzeileBold">
    <w:name w:val="Deckblatt Fußzeile Bold"/>
    <w:basedOn w:val="DeckblattFuzeile"/>
    <w:rsid w:val="005B52AF"/>
    <w:rPr>
      <w:b/>
      <w:bCs/>
    </w:rPr>
  </w:style>
  <w:style w:type="paragraph" w:styleId="FootnoteText">
    <w:name w:val="footnote text"/>
    <w:basedOn w:val="Normal"/>
    <w:link w:val="FootnoteTextChar"/>
    <w:semiHidden/>
    <w:rsid w:val="005B52AF"/>
    <w:pPr>
      <w:tabs>
        <w:tab w:val="left" w:pos="284"/>
      </w:tabs>
      <w:spacing w:line="160" w:lineRule="exact"/>
      <w:ind w:left="170" w:hanging="170"/>
    </w:pPr>
    <w:rPr>
      <w:sz w:val="14"/>
      <w:szCs w:val="20"/>
    </w:rPr>
  </w:style>
  <w:style w:type="character" w:customStyle="1" w:styleId="FootnoteTextChar">
    <w:name w:val="Footnote Text Char"/>
    <w:link w:val="FootnoteText"/>
    <w:semiHidden/>
    <w:rsid w:val="005B52AF"/>
    <w:rPr>
      <w:rFonts w:ascii="Arial" w:eastAsia="SimSun" w:hAnsi="Arial"/>
      <w:sz w:val="14"/>
      <w:lang w:eastAsia="zh-CN"/>
    </w:rPr>
  </w:style>
  <w:style w:type="character" w:styleId="FootnoteReference">
    <w:name w:val="footnote reference"/>
    <w:semiHidden/>
    <w:rsid w:val="005B52AF"/>
    <w:rPr>
      <w:vertAlign w:val="superscript"/>
    </w:rPr>
  </w:style>
  <w:style w:type="paragraph" w:customStyle="1" w:styleId="FuzeileLinie">
    <w:name w:val="Fußzeile Linie"/>
    <w:basedOn w:val="Normal"/>
    <w:rsid w:val="005B52AF"/>
    <w:pPr>
      <w:pBdr>
        <w:top w:val="single" w:sz="4" w:space="1" w:color="auto"/>
      </w:pBdr>
      <w:ind w:right="7938"/>
    </w:pPr>
    <w:rPr>
      <w:sz w:val="6"/>
    </w:rPr>
  </w:style>
  <w:style w:type="paragraph" w:customStyle="1" w:styleId="TabelleRechts">
    <w:name w:val="Tabelle Rechts"/>
    <w:basedOn w:val="Normal"/>
    <w:rsid w:val="005B52AF"/>
    <w:pPr>
      <w:jc w:val="right"/>
    </w:pPr>
  </w:style>
  <w:style w:type="paragraph" w:customStyle="1" w:styleId="FuzeileTrenner">
    <w:name w:val="Fußzeile Trenner"/>
    <w:basedOn w:val="TabelleRechts"/>
    <w:rsid w:val="005B52AF"/>
    <w:pPr>
      <w:ind w:right="420"/>
      <w:jc w:val="left"/>
    </w:pPr>
  </w:style>
  <w:style w:type="paragraph" w:customStyle="1" w:styleId="Grafik">
    <w:name w:val="Grafik"/>
    <w:basedOn w:val="Normal"/>
    <w:rsid w:val="005B52AF"/>
    <w:pPr>
      <w:framePr w:wrap="around" w:vAnchor="text" w:hAnchor="text" w:y="1"/>
      <w:spacing w:line="240" w:lineRule="auto"/>
    </w:pPr>
    <w:rPr>
      <w:szCs w:val="21"/>
    </w:rPr>
  </w:style>
  <w:style w:type="paragraph" w:customStyle="1" w:styleId="HeadlineDeckblatt">
    <w:name w:val="Headline Deckblatt"/>
    <w:basedOn w:val="Normal"/>
    <w:rsid w:val="005B52AF"/>
    <w:pPr>
      <w:spacing w:line="1000" w:lineRule="exact"/>
    </w:pPr>
    <w:rPr>
      <w:rFonts w:cs="Arial"/>
      <w:b/>
      <w:bCs/>
      <w:sz w:val="86"/>
      <w:szCs w:val="96"/>
    </w:rPr>
  </w:style>
  <w:style w:type="character" w:customStyle="1" w:styleId="Hochgestellt">
    <w:name w:val="Hochgestellt"/>
    <w:rsid w:val="005B52AF"/>
    <w:rPr>
      <w:vertAlign w:val="superscript"/>
    </w:rPr>
  </w:style>
  <w:style w:type="character" w:styleId="Hyperlink">
    <w:name w:val="Hyperlink"/>
    <w:rsid w:val="005B52AF"/>
    <w:rPr>
      <w:color w:val="0090A6"/>
      <w:u w:val="single"/>
    </w:rPr>
  </w:style>
  <w:style w:type="paragraph" w:customStyle="1" w:styleId="Inhaltberschrift">
    <w:name w:val="Inhalt Überschrift"/>
    <w:basedOn w:val="Normal"/>
    <w:rsid w:val="005B52AF"/>
    <w:pPr>
      <w:spacing w:after="240" w:line="340" w:lineRule="exact"/>
    </w:pPr>
    <w:rPr>
      <w:rFonts w:ascii="Arial Black" w:hAnsi="Arial Black"/>
      <w:sz w:val="28"/>
      <w:szCs w:val="32"/>
    </w:rPr>
  </w:style>
  <w:style w:type="paragraph" w:styleId="Header">
    <w:name w:val="header"/>
    <w:basedOn w:val="Normal"/>
    <w:link w:val="HeaderChar"/>
    <w:rsid w:val="005B52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KopfzeileBasis">
    <w:name w:val="Kopfzeile Basis"/>
    <w:rsid w:val="005B52AF"/>
    <w:pPr>
      <w:pBdr>
        <w:bottom w:val="single" w:sz="8" w:space="1" w:color="0091A6"/>
      </w:pBdr>
      <w:tabs>
        <w:tab w:val="left" w:pos="2100"/>
        <w:tab w:val="right" w:pos="9070"/>
      </w:tabs>
      <w:spacing w:before="400"/>
      <w:jc w:val="right"/>
    </w:pPr>
    <w:rPr>
      <w:rFonts w:ascii="Arial Black" w:hAnsi="Arial Black"/>
      <w:noProof/>
      <w:color w:val="0091A6"/>
      <w:sz w:val="18"/>
      <w:szCs w:val="24"/>
      <w:lang w:val="de-AT" w:eastAsia="zh-CN"/>
    </w:rPr>
  </w:style>
  <w:style w:type="paragraph" w:customStyle="1" w:styleId="KopfzeileDeckblatt">
    <w:name w:val="Kopfzeile Deckblatt"/>
    <w:basedOn w:val="Header"/>
    <w:rsid w:val="005B52AF"/>
    <w:pPr>
      <w:spacing w:before="1680"/>
    </w:pPr>
    <w:rPr>
      <w:rFonts w:ascii="Arial Black" w:hAnsi="Arial Black"/>
      <w:noProof/>
      <w:color w:val="F29400"/>
      <w:sz w:val="32"/>
    </w:rPr>
  </w:style>
  <w:style w:type="paragraph" w:customStyle="1" w:styleId="Kopfzeilegerade">
    <w:name w:val="Kopfzeile gerade"/>
    <w:basedOn w:val="KopfzeileBasis"/>
    <w:rsid w:val="001B0893"/>
    <w:pPr>
      <w:pBdr>
        <w:bottom w:val="none" w:sz="0" w:space="0" w:color="auto"/>
      </w:pBdr>
      <w:spacing w:line="280" w:lineRule="exact"/>
      <w:ind w:left="567"/>
    </w:pPr>
    <w:rPr>
      <w:caps/>
    </w:rPr>
  </w:style>
  <w:style w:type="paragraph" w:customStyle="1" w:styleId="Kopfzeileungerade">
    <w:name w:val="Kopfzeile ungerade"/>
    <w:basedOn w:val="KopfzeileBasis"/>
    <w:rsid w:val="001B0893"/>
    <w:pPr>
      <w:pBdr>
        <w:bottom w:val="none" w:sz="0" w:space="0" w:color="auto"/>
      </w:pBdr>
      <w:spacing w:line="280" w:lineRule="exact"/>
      <w:ind w:right="737"/>
      <w:jc w:val="left"/>
    </w:pPr>
    <w:rPr>
      <w:caps/>
    </w:rPr>
  </w:style>
  <w:style w:type="paragraph" w:styleId="Bibliography">
    <w:name w:val="Bibliography"/>
    <w:basedOn w:val="Normal"/>
    <w:link w:val="BibliographyChar"/>
    <w:rsid w:val="005B52AF"/>
    <w:pPr>
      <w:spacing w:after="120"/>
    </w:pPr>
  </w:style>
  <w:style w:type="character" w:customStyle="1" w:styleId="BibliographyChar">
    <w:name w:val="Bibliography Char"/>
    <w:link w:val="Bibliography"/>
    <w:rsid w:val="005B52AF"/>
    <w:rPr>
      <w:rFonts w:ascii="Arial" w:eastAsia="SimSun" w:hAnsi="Arial"/>
      <w:sz w:val="21"/>
      <w:szCs w:val="24"/>
      <w:lang w:eastAsia="zh-CN"/>
    </w:rPr>
  </w:style>
  <w:style w:type="paragraph" w:customStyle="1" w:styleId="LiteraturverzeichnisFett">
    <w:name w:val="Literaturverzeichnis Fett"/>
    <w:basedOn w:val="Bibliography"/>
    <w:link w:val="LiteraturverzeichnisFettChar"/>
    <w:rsid w:val="005B52AF"/>
    <w:rPr>
      <w:b/>
      <w:bCs/>
    </w:rPr>
  </w:style>
  <w:style w:type="character" w:customStyle="1" w:styleId="LiteraturverzeichnisFettChar">
    <w:name w:val="Literaturverzeichnis Fett Char"/>
    <w:link w:val="LiteraturverzeichnisFett"/>
    <w:rsid w:val="005B52AF"/>
    <w:rPr>
      <w:rFonts w:ascii="Arial" w:eastAsia="SimSun" w:hAnsi="Arial"/>
      <w:b/>
      <w:bCs/>
      <w:sz w:val="21"/>
      <w:szCs w:val="24"/>
      <w:lang w:eastAsia="zh-CN"/>
    </w:rPr>
  </w:style>
  <w:style w:type="paragraph" w:customStyle="1" w:styleId="Quelle">
    <w:name w:val="Quelle"/>
    <w:basedOn w:val="Normal"/>
    <w:rsid w:val="005B52AF"/>
    <w:pPr>
      <w:spacing w:before="80" w:after="80" w:line="220" w:lineRule="exact"/>
    </w:pPr>
    <w:rPr>
      <w:sz w:val="18"/>
    </w:rPr>
  </w:style>
  <w:style w:type="character" w:styleId="PageNumber">
    <w:name w:val="page number"/>
    <w:rsid w:val="005B52AF"/>
    <w:rPr>
      <w:rFonts w:ascii="Arial" w:hAnsi="Arial"/>
      <w:sz w:val="18"/>
    </w:rPr>
  </w:style>
  <w:style w:type="paragraph" w:customStyle="1" w:styleId="TabelleBeschriftun">
    <w:name w:val="Tabelle Beschriftun"/>
    <w:basedOn w:val="Caption"/>
    <w:rsid w:val="005B52AF"/>
    <w:pPr>
      <w:spacing w:after="480"/>
    </w:pPr>
  </w:style>
  <w:style w:type="paragraph" w:customStyle="1" w:styleId="TabelleFett">
    <w:name w:val="Tabelle Fett"/>
    <w:basedOn w:val="Normal"/>
    <w:rsid w:val="005B52AF"/>
    <w:rPr>
      <w:b/>
      <w:bCs/>
    </w:rPr>
  </w:style>
  <w:style w:type="paragraph" w:customStyle="1" w:styleId="TabelleFettAbstand">
    <w:name w:val="Tabelle Fett Abstand"/>
    <w:basedOn w:val="Normal"/>
    <w:rsid w:val="005B52AF"/>
    <w:pPr>
      <w:spacing w:before="60" w:after="60"/>
    </w:pPr>
    <w:rPr>
      <w:b/>
      <w:bCs/>
    </w:rPr>
  </w:style>
  <w:style w:type="paragraph" w:customStyle="1" w:styleId="TabelleFettRechtsAbstand">
    <w:name w:val="Tabelle Fett Rechts Abstand"/>
    <w:basedOn w:val="TabelleFett"/>
    <w:rsid w:val="005B52AF"/>
    <w:pPr>
      <w:spacing w:before="60" w:after="60"/>
      <w:jc w:val="right"/>
    </w:pPr>
  </w:style>
  <w:style w:type="paragraph" w:customStyle="1" w:styleId="TabelleFettRechts">
    <w:name w:val="Tabelle Fett Rechts"/>
    <w:basedOn w:val="TabelleFettRechtsAbstand"/>
    <w:rsid w:val="005B52AF"/>
    <w:pPr>
      <w:spacing w:before="0" w:after="0"/>
    </w:pPr>
  </w:style>
  <w:style w:type="paragraph" w:customStyle="1" w:styleId="TabelleFettZentriert">
    <w:name w:val="Tabelle Fett Zentriert"/>
    <w:basedOn w:val="TabelleFett"/>
    <w:rsid w:val="005B52AF"/>
    <w:pPr>
      <w:spacing w:before="60" w:after="60"/>
      <w:jc w:val="center"/>
    </w:pPr>
    <w:rPr>
      <w:bCs w:val="0"/>
    </w:rPr>
  </w:style>
  <w:style w:type="table" w:styleId="TableGrid">
    <w:name w:val="Table Grid"/>
    <w:aliases w:val="Tabellengitternetz 2"/>
    <w:basedOn w:val="TableNormal"/>
    <w:rsid w:val="005B52AF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98C5D1"/>
      </w:tcPr>
    </w:tblStylePr>
  </w:style>
  <w:style w:type="character" w:customStyle="1" w:styleId="Heading4Char">
    <w:name w:val="Heading 4 Char"/>
    <w:link w:val="Heading4"/>
    <w:rsid w:val="005B52AF"/>
    <w:rPr>
      <w:rFonts w:ascii="Arial" w:hAnsi="Arial"/>
      <w:b/>
      <w:bCs/>
      <w:sz w:val="21"/>
      <w:szCs w:val="28"/>
      <w:lang w:val="de-AT" w:eastAsia="zh-CN"/>
    </w:rPr>
  </w:style>
  <w:style w:type="character" w:customStyle="1" w:styleId="Heading5Char">
    <w:name w:val="Heading 5 Char"/>
    <w:link w:val="Heading5"/>
    <w:rsid w:val="005B52AF"/>
    <w:rPr>
      <w:rFonts w:ascii="Arial" w:hAnsi="Arial"/>
      <w:bCs/>
      <w:iCs/>
      <w:sz w:val="21"/>
      <w:szCs w:val="26"/>
      <w:lang w:val="de-AT" w:eastAsia="zh-CN"/>
    </w:rPr>
  </w:style>
  <w:style w:type="character" w:customStyle="1" w:styleId="Heading6Char">
    <w:name w:val="Heading 6 Char"/>
    <w:link w:val="Heading6"/>
    <w:rsid w:val="005B52AF"/>
    <w:rPr>
      <w:b/>
      <w:bCs/>
      <w:sz w:val="22"/>
      <w:szCs w:val="22"/>
      <w:lang w:val="de-AT" w:eastAsia="zh-CN"/>
    </w:rPr>
  </w:style>
  <w:style w:type="character" w:customStyle="1" w:styleId="Heading7Char">
    <w:name w:val="Heading 7 Char"/>
    <w:link w:val="Heading7"/>
    <w:rsid w:val="005B52AF"/>
    <w:rPr>
      <w:sz w:val="24"/>
      <w:szCs w:val="24"/>
      <w:lang w:val="de-AT" w:eastAsia="zh-CN"/>
    </w:rPr>
  </w:style>
  <w:style w:type="character" w:customStyle="1" w:styleId="Heading8Char">
    <w:name w:val="Heading 8 Char"/>
    <w:link w:val="Heading8"/>
    <w:rsid w:val="005B52AF"/>
    <w:rPr>
      <w:i/>
      <w:iCs/>
      <w:sz w:val="24"/>
      <w:szCs w:val="24"/>
      <w:lang w:val="de-AT" w:eastAsia="zh-CN"/>
    </w:rPr>
  </w:style>
  <w:style w:type="character" w:customStyle="1" w:styleId="Heading9Char">
    <w:name w:val="Heading 9 Char"/>
    <w:link w:val="Heading9"/>
    <w:rsid w:val="005B52AF"/>
    <w:rPr>
      <w:rFonts w:ascii="Arial" w:hAnsi="Arial" w:cs="Arial"/>
      <w:sz w:val="22"/>
      <w:szCs w:val="22"/>
      <w:lang w:val="de-AT" w:eastAsia="zh-CN"/>
    </w:rPr>
  </w:style>
  <w:style w:type="paragraph" w:customStyle="1" w:styleId="UnterzeileDeckblatt">
    <w:name w:val="Unterzeile Deckblatt"/>
    <w:basedOn w:val="Normal"/>
    <w:rsid w:val="005B52AF"/>
    <w:pPr>
      <w:spacing w:line="640" w:lineRule="exact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1"/>
    <w:qFormat/>
    <w:rsid w:val="005B52AF"/>
    <w:pPr>
      <w:tabs>
        <w:tab w:val="left" w:pos="567"/>
        <w:tab w:val="right" w:leader="dot" w:pos="9060"/>
      </w:tabs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1"/>
    <w:qFormat/>
    <w:rsid w:val="005B52AF"/>
    <w:pPr>
      <w:tabs>
        <w:tab w:val="left" w:pos="1134"/>
        <w:tab w:val="right" w:leader="dot" w:pos="9060"/>
      </w:tabs>
      <w:spacing w:line="480" w:lineRule="auto"/>
      <w:ind w:left="567"/>
    </w:pPr>
  </w:style>
  <w:style w:type="paragraph" w:styleId="TOC3">
    <w:name w:val="toc 3"/>
    <w:basedOn w:val="Normal"/>
    <w:next w:val="Normal"/>
    <w:autoRedefine/>
    <w:uiPriority w:val="1"/>
    <w:qFormat/>
    <w:rsid w:val="005B52AF"/>
    <w:pPr>
      <w:tabs>
        <w:tab w:val="left" w:pos="1134"/>
        <w:tab w:val="right" w:leader="dot" w:pos="9061"/>
      </w:tabs>
      <w:spacing w:line="480" w:lineRule="auto"/>
      <w:ind w:left="567"/>
    </w:pPr>
  </w:style>
  <w:style w:type="paragraph" w:customStyle="1" w:styleId="Verzeichnisberschrift">
    <w:name w:val="Verzeichnis Überschrift"/>
    <w:basedOn w:val="Normal"/>
    <w:rsid w:val="005B52AF"/>
    <w:pPr>
      <w:spacing w:before="240" w:after="240"/>
    </w:pPr>
    <w:rPr>
      <w:rFonts w:ascii="Arial Black" w:hAnsi="Arial Black"/>
      <w:sz w:val="28"/>
      <w:lang w:val="it-IT"/>
    </w:rPr>
  </w:style>
  <w:style w:type="paragraph" w:customStyle="1" w:styleId="ZusatzangabenDeckblatt">
    <w:name w:val="Zusatzangaben Deckblatt"/>
    <w:basedOn w:val="Normal"/>
    <w:rsid w:val="005B52AF"/>
    <w:pPr>
      <w:spacing w:line="480" w:lineRule="exact"/>
    </w:pPr>
    <w:rPr>
      <w:sz w:val="32"/>
      <w:szCs w:val="32"/>
    </w:rPr>
  </w:style>
  <w:style w:type="paragraph" w:customStyle="1" w:styleId="ZusatzangabenBoldDeckblatt">
    <w:name w:val="Zusatzangaben Bold Deckblatt"/>
    <w:basedOn w:val="ZusatzangabenDeckblatt"/>
    <w:rsid w:val="005B52AF"/>
    <w:rPr>
      <w:b/>
      <w:bCs/>
    </w:rPr>
  </w:style>
  <w:style w:type="paragraph" w:customStyle="1" w:styleId="Tabellenschrift9">
    <w:name w:val="Tabellenschrift 9"/>
    <w:aliases w:val="5pt"/>
    <w:basedOn w:val="Normal"/>
    <w:rsid w:val="00E134AE"/>
    <w:pPr>
      <w:spacing w:before="20"/>
    </w:pPr>
    <w:rPr>
      <w:sz w:val="19"/>
      <w:szCs w:val="19"/>
    </w:rPr>
  </w:style>
  <w:style w:type="paragraph" w:customStyle="1" w:styleId="Aufgezhlt19">
    <w:name w:val="Aufgezählt 1  9"/>
    <w:aliases w:val="5pt Absatz"/>
    <w:basedOn w:val="Aufgezhlt1Absatz"/>
    <w:rsid w:val="00C45171"/>
    <w:pPr>
      <w:spacing w:before="20"/>
    </w:pPr>
    <w:rPr>
      <w:sz w:val="19"/>
    </w:rPr>
  </w:style>
  <w:style w:type="paragraph" w:customStyle="1" w:styleId="Tabelle-Text">
    <w:name w:val="Tabelle - Text"/>
    <w:basedOn w:val="Normal"/>
    <w:rsid w:val="001B0893"/>
    <w:pPr>
      <w:spacing w:before="100" w:beforeAutospacing="1" w:after="100" w:afterAutospacing="1" w:line="260" w:lineRule="exact"/>
      <w:ind w:left="113"/>
    </w:pPr>
    <w:rPr>
      <w:rFonts w:eastAsia="Times New Roman"/>
      <w:sz w:val="18"/>
      <w:lang w:eastAsia="de-DE"/>
    </w:rPr>
  </w:style>
  <w:style w:type="paragraph" w:customStyle="1" w:styleId="Tabelle-berschriftlinks">
    <w:name w:val="Tabelle - Überschrift links"/>
    <w:basedOn w:val="Normal"/>
    <w:rsid w:val="001B0893"/>
    <w:pPr>
      <w:spacing w:before="100" w:beforeAutospacing="1" w:after="100" w:afterAutospacing="1" w:line="260" w:lineRule="exact"/>
      <w:ind w:left="113"/>
    </w:pPr>
    <w:rPr>
      <w:rFonts w:eastAsia="Times New Roman"/>
      <w:b/>
      <w:sz w:val="18"/>
      <w:lang w:eastAsia="de-DE"/>
    </w:rPr>
  </w:style>
  <w:style w:type="paragraph" w:customStyle="1" w:styleId="Tabelle-Titel">
    <w:name w:val="Tabelle - Titel"/>
    <w:basedOn w:val="Heading3"/>
    <w:next w:val="Tabelle-Text"/>
    <w:rsid w:val="001B0893"/>
    <w:pPr>
      <w:numPr>
        <w:ilvl w:val="0"/>
        <w:numId w:val="0"/>
      </w:numPr>
      <w:spacing w:before="240" w:after="240" w:line="260" w:lineRule="exact"/>
      <w:outlineLvl w:val="9"/>
    </w:pPr>
    <w:rPr>
      <w:rFonts w:eastAsia="Times New Roman"/>
      <w:lang w:eastAsia="de-DE"/>
    </w:rPr>
  </w:style>
  <w:style w:type="paragraph" w:customStyle="1" w:styleId="TabelleLinks">
    <w:name w:val="Tabelle Links"/>
    <w:rsid w:val="001B0893"/>
    <w:pPr>
      <w:spacing w:line="280" w:lineRule="exact"/>
    </w:pPr>
    <w:rPr>
      <w:rFonts w:ascii="Arial" w:hAnsi="Arial"/>
      <w:sz w:val="21"/>
      <w:szCs w:val="24"/>
      <w:lang w:val="de-A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C"/>
    <w:rPr>
      <w:rFonts w:ascii="Tahoma" w:eastAsia="SimSun" w:hAnsi="Tahoma" w:cs="Tahoma"/>
      <w:sz w:val="16"/>
      <w:szCs w:val="16"/>
      <w:lang w:val="de-AT" w:eastAsia="zh-CN"/>
    </w:rPr>
  </w:style>
  <w:style w:type="paragraph" w:customStyle="1" w:styleId="direktesZitat">
    <w:name w:val="direktes Zitat"/>
    <w:basedOn w:val="Normal"/>
    <w:link w:val="direktesZitatZchn"/>
    <w:autoRedefine/>
    <w:qFormat/>
    <w:rsid w:val="003F0C9C"/>
    <w:rPr>
      <w:i/>
    </w:rPr>
  </w:style>
  <w:style w:type="character" w:customStyle="1" w:styleId="direktesZitatZchn">
    <w:name w:val="direktes Zitat Zchn"/>
    <w:basedOn w:val="DefaultParagraphFont"/>
    <w:link w:val="direktesZitat"/>
    <w:rsid w:val="003F0C9C"/>
    <w:rPr>
      <w:rFonts w:ascii="Arial" w:hAnsi="Arial"/>
      <w:i/>
      <w:sz w:val="21"/>
      <w:szCs w:val="24"/>
      <w:lang w:val="de-AT" w:eastAsia="zh-CN"/>
    </w:rPr>
  </w:style>
  <w:style w:type="paragraph" w:customStyle="1" w:styleId="Formatvorlage1">
    <w:name w:val="Formatvorlage1"/>
    <w:basedOn w:val="Aufgezhlt1Absatz"/>
    <w:qFormat/>
    <w:rsid w:val="003F0C9C"/>
    <w:pPr>
      <w:numPr>
        <w:numId w:val="0"/>
      </w:numPr>
      <w:tabs>
        <w:tab w:val="left" w:pos="737"/>
      </w:tabs>
    </w:pPr>
  </w:style>
  <w:style w:type="paragraph" w:customStyle="1" w:styleId="absatz-standard20">
    <w:name w:val="absatz-standard 20"/>
    <w:basedOn w:val="Normal"/>
    <w:qFormat/>
    <w:rsid w:val="003F0C9C"/>
    <w:pPr>
      <w:spacing w:after="120"/>
    </w:pPr>
  </w:style>
  <w:style w:type="paragraph" w:customStyle="1" w:styleId="AufgezhltmitZahlen">
    <w:name w:val="Aufgezählt mit Zahlen"/>
    <w:basedOn w:val="Aufgezhlt1Absatz"/>
    <w:qFormat/>
    <w:rsid w:val="00786F4C"/>
    <w:pPr>
      <w:numPr>
        <w:numId w:val="18"/>
      </w:numPr>
      <w:spacing w:after="120"/>
      <w:ind w:left="737" w:hanging="737"/>
      <w:contextualSpacing/>
    </w:pPr>
  </w:style>
  <w:style w:type="numbering" w:customStyle="1" w:styleId="KeineListe1">
    <w:name w:val="Keine Liste1"/>
    <w:next w:val="NoList"/>
    <w:uiPriority w:val="99"/>
    <w:semiHidden/>
    <w:unhideWhenUsed/>
    <w:rsid w:val="00387A74"/>
  </w:style>
  <w:style w:type="table" w:customStyle="1" w:styleId="TableNormal1">
    <w:name w:val="Table Normal1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87A74"/>
    <w:pPr>
      <w:widowControl w:val="0"/>
      <w:spacing w:line="240" w:lineRule="auto"/>
      <w:ind w:left="113"/>
    </w:pPr>
    <w:rPr>
      <w:rFonts w:eastAsia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87A74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387A74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7A74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0">
    <w:name w:val="Table Normal1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2">
    <w:name w:val="Keine Liste2"/>
    <w:next w:val="NoList"/>
    <w:uiPriority w:val="99"/>
    <w:semiHidden/>
    <w:unhideWhenUsed/>
    <w:rsid w:val="00387A74"/>
  </w:style>
  <w:style w:type="table" w:customStyle="1" w:styleId="TableNormal4">
    <w:name w:val="Table Normal4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87A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3">
    <w:name w:val="Keine Liste3"/>
    <w:next w:val="NoList"/>
    <w:uiPriority w:val="99"/>
    <w:semiHidden/>
    <w:unhideWhenUsed/>
    <w:rsid w:val="00A8664D"/>
  </w:style>
  <w:style w:type="table" w:customStyle="1" w:styleId="TableNormal6">
    <w:name w:val="Table Normal6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4">
    <w:name w:val="Keine Liste4"/>
    <w:next w:val="NoList"/>
    <w:uiPriority w:val="99"/>
    <w:semiHidden/>
    <w:unhideWhenUsed/>
    <w:rsid w:val="00A8664D"/>
  </w:style>
  <w:style w:type="table" w:customStyle="1" w:styleId="TableNormal7">
    <w:name w:val="Table Normal7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KeineListe5">
    <w:name w:val="Keine Liste5"/>
    <w:next w:val="NoList"/>
    <w:uiPriority w:val="99"/>
    <w:semiHidden/>
    <w:unhideWhenUsed/>
    <w:rsid w:val="00A8664D"/>
  </w:style>
  <w:style w:type="table" w:customStyle="1" w:styleId="TableNormal9">
    <w:name w:val="Table Normal9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866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DZ%20Berichte%20&amp;%20Projekte\leere%20Seite%20A4%20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1415C2F4E8F43A3AB56205FBD2BFF" ma:contentTypeVersion="8" ma:contentTypeDescription="Ein neues Dokument erstellen." ma:contentTypeScope="" ma:versionID="7eaae7a81aaa5a18ad06e897b6a27cfd">
  <xsd:schema xmlns:xsd="http://www.w3.org/2001/XMLSchema" xmlns:xs="http://www.w3.org/2001/XMLSchema" xmlns:p="http://schemas.microsoft.com/office/2006/metadata/properties" xmlns:ns2="96d94a3e-e086-48ed-91cf-330ea09b21db" targetNamespace="http://schemas.microsoft.com/office/2006/metadata/properties" ma:root="true" ma:fieldsID="fba18b7bca5215830193c5a7398b102f" ns2:_="">
    <xsd:import namespace="96d94a3e-e086-48ed-91cf-330ea09b2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94a3e-e086-48ed-91cf-330ea09b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6948E-2B68-412F-866A-9CEFBFA5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94a3e-e086-48ed-91cf-330ea09b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E1BF8-A516-44B1-928E-0D0CA8267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2E182-3D5C-4CC9-89AC-E0F949A69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C:\Vorlagen\KDZ Berichte &amp; Projekte\leere Seite A4 quer.dotx</Template>
  <TotalTime>19</TotalTime>
  <Pages>16</Pages>
  <Words>7872</Words>
  <Characters>43066</Characters>
  <Application>Microsoft Office Word</Application>
  <DocSecurity>0</DocSecurity>
  <Lines>3915</Lines>
  <Paragraphs>2546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 Seite A4 quer</vt:lpstr>
      <vt:lpstr>leere Seite A4 quer</vt:lpstr>
    </vt:vector>
  </TitlesOfParts>
  <Company>KDZ</Company>
  <LinksUpToDate>false</LinksUpToDate>
  <CharactersWithSpaces>48392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A4 quer</dc:title>
  <dc:creator>Philip Parzer</dc:creator>
  <cp:lastModifiedBy>Microsoft Office User</cp:lastModifiedBy>
  <cp:revision>5</cp:revision>
  <cp:lastPrinted>2011-07-06T20:56:00Z</cp:lastPrinted>
  <dcterms:created xsi:type="dcterms:W3CDTF">2022-03-12T20:08:00Z</dcterms:created>
  <dcterms:modified xsi:type="dcterms:W3CDTF">2022-03-12T20:27:00Z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0x01010038C1415C2F4E8F43A3AB56205FBD2BFF</vt:lpwstr>
  </property>
</Properties>
</file>