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C71C6" w14:textId="77777777" w:rsidR="0018122F" w:rsidRPr="000F166B" w:rsidRDefault="0018122F" w:rsidP="00C93A3A">
      <w:pPr>
        <w:pStyle w:val="Annexetitle"/>
      </w:pPr>
      <w:r w:rsidRPr="000F166B">
        <w:t>ANNEX III: Organisation &amp; Methodology</w:t>
      </w:r>
    </w:p>
    <w:p w14:paraId="5F85B875" w14:textId="77777777" w:rsidR="0018122F" w:rsidRPr="000F166B" w:rsidRDefault="0018122F">
      <w:pPr>
        <w:spacing w:after="0"/>
        <w:jc w:val="center"/>
        <w:rPr>
          <w:b/>
          <w:sz w:val="22"/>
          <w:szCs w:val="22"/>
        </w:rPr>
      </w:pPr>
      <w:r w:rsidRPr="000F166B">
        <w:rPr>
          <w:b/>
          <w:sz w:val="22"/>
          <w:szCs w:val="22"/>
        </w:rPr>
        <w:t>To be completed by the tenderer</w:t>
      </w:r>
    </w:p>
    <w:p w14:paraId="28024057" w14:textId="77777777" w:rsidR="00344337" w:rsidRDefault="00344337" w:rsidP="00E93650">
      <w:pPr>
        <w:rPr>
          <w:sz w:val="22"/>
          <w:szCs w:val="22"/>
        </w:rPr>
      </w:pPr>
    </w:p>
    <w:p w14:paraId="796B094B" w14:textId="3E363E29" w:rsidR="003575D1" w:rsidRDefault="003575D1" w:rsidP="00E93650">
      <w:pPr>
        <w:rPr>
          <w:sz w:val="22"/>
          <w:szCs w:val="22"/>
        </w:rPr>
      </w:pPr>
      <w:r>
        <w:rPr>
          <w:sz w:val="22"/>
          <w:szCs w:val="22"/>
        </w:rPr>
        <w:t>Please provide the following information</w:t>
      </w:r>
      <w:r w:rsidR="00C317A7">
        <w:rPr>
          <w:sz w:val="22"/>
          <w:szCs w:val="22"/>
        </w:rPr>
        <w:t xml:space="preserve"> in accordance with the terms of reference of the tender (annex </w:t>
      </w:r>
      <w:r w:rsidR="00E7490F">
        <w:rPr>
          <w:sz w:val="22"/>
          <w:szCs w:val="22"/>
        </w:rPr>
        <w:t>II)</w:t>
      </w:r>
      <w:r>
        <w:rPr>
          <w:sz w:val="22"/>
          <w:szCs w:val="22"/>
        </w:rPr>
        <w:t>:</w:t>
      </w:r>
    </w:p>
    <w:p w14:paraId="021E97F2" w14:textId="77777777" w:rsidR="00B74DB8" w:rsidRPr="005A3BEE" w:rsidRDefault="00B74DB8" w:rsidP="00E93650">
      <w:pPr>
        <w:rPr>
          <w:sz w:val="22"/>
          <w:szCs w:val="22"/>
          <w:lang w:val="en-US"/>
        </w:rPr>
      </w:pPr>
    </w:p>
    <w:p w14:paraId="1A506B39" w14:textId="77777777" w:rsidR="0018122F" w:rsidRPr="009772B6" w:rsidRDefault="00344337" w:rsidP="00C93A3A">
      <w:pPr>
        <w:pStyle w:val="Heading1"/>
        <w:tabs>
          <w:tab w:val="clear" w:pos="906"/>
        </w:tabs>
      </w:pPr>
      <w:r w:rsidRPr="009772B6">
        <w:t>R</w:t>
      </w:r>
      <w:r w:rsidR="0018122F" w:rsidRPr="009772B6">
        <w:t>ationale</w:t>
      </w:r>
    </w:p>
    <w:p w14:paraId="1A2E2F9E" w14:textId="77777777" w:rsidR="0018122F" w:rsidRPr="00B378E0" w:rsidRDefault="003575D1" w:rsidP="0077498F">
      <w:pPr>
        <w:pStyle w:val="ListBullet"/>
        <w:tabs>
          <w:tab w:val="clear" w:pos="283"/>
          <w:tab w:val="num" w:pos="851"/>
        </w:tabs>
        <w:spacing w:after="120"/>
        <w:ind w:left="851" w:hanging="425"/>
        <w:rPr>
          <w:sz w:val="22"/>
          <w:szCs w:val="22"/>
          <w:highlight w:val="lightGray"/>
        </w:rPr>
      </w:pPr>
      <w:r w:rsidRPr="00B378E0">
        <w:rPr>
          <w:sz w:val="22"/>
          <w:szCs w:val="22"/>
          <w:highlight w:val="lightGray"/>
        </w:rPr>
        <w:t>A</w:t>
      </w:r>
      <w:r w:rsidR="0018122F" w:rsidRPr="00B378E0">
        <w:rPr>
          <w:sz w:val="22"/>
          <w:szCs w:val="22"/>
          <w:highlight w:val="lightGray"/>
        </w:rPr>
        <w:t xml:space="preserve">ny comments </w:t>
      </w:r>
      <w:r w:rsidRPr="00B378E0">
        <w:rPr>
          <w:sz w:val="22"/>
          <w:szCs w:val="22"/>
          <w:highlight w:val="lightGray"/>
        </w:rPr>
        <w:t xml:space="preserve">you have </w:t>
      </w:r>
      <w:r w:rsidR="0018122F" w:rsidRPr="00B378E0">
        <w:rPr>
          <w:sz w:val="22"/>
          <w:szCs w:val="22"/>
          <w:highlight w:val="lightGray"/>
        </w:rPr>
        <w:t xml:space="preserve">on the </w:t>
      </w:r>
      <w:r w:rsidR="0039614B" w:rsidRPr="00B378E0">
        <w:rPr>
          <w:sz w:val="22"/>
          <w:szCs w:val="22"/>
          <w:highlight w:val="lightGray"/>
        </w:rPr>
        <w:t>t</w:t>
      </w:r>
      <w:r w:rsidR="0018122F" w:rsidRPr="00B378E0">
        <w:rPr>
          <w:sz w:val="22"/>
          <w:szCs w:val="22"/>
          <w:highlight w:val="lightGray"/>
        </w:rPr>
        <w:t xml:space="preserve">erms of </w:t>
      </w:r>
      <w:r w:rsidR="0039614B" w:rsidRPr="00B378E0">
        <w:rPr>
          <w:sz w:val="22"/>
          <w:szCs w:val="22"/>
          <w:highlight w:val="lightGray"/>
        </w:rPr>
        <w:t>r</w:t>
      </w:r>
      <w:r w:rsidR="0018122F" w:rsidRPr="00B378E0">
        <w:rPr>
          <w:sz w:val="22"/>
          <w:szCs w:val="22"/>
          <w:highlight w:val="lightGray"/>
        </w:rPr>
        <w:t xml:space="preserve">eference for the successful execution of activities, </w:t>
      </w:r>
      <w:proofErr w:type="gramStart"/>
      <w:r w:rsidR="0018122F" w:rsidRPr="00B378E0">
        <w:rPr>
          <w:sz w:val="22"/>
          <w:szCs w:val="22"/>
          <w:highlight w:val="lightGray"/>
        </w:rPr>
        <w:t xml:space="preserve">in particular </w:t>
      </w:r>
      <w:r w:rsidRPr="00B378E0">
        <w:rPr>
          <w:sz w:val="22"/>
          <w:szCs w:val="22"/>
          <w:highlight w:val="lightGray"/>
        </w:rPr>
        <w:t>regarding</w:t>
      </w:r>
      <w:proofErr w:type="gramEnd"/>
      <w:r w:rsidRPr="00B378E0">
        <w:rPr>
          <w:sz w:val="22"/>
          <w:szCs w:val="22"/>
          <w:highlight w:val="lightGray"/>
        </w:rPr>
        <w:t xml:space="preserve"> the</w:t>
      </w:r>
      <w:r w:rsidR="0018122F" w:rsidRPr="00B378E0">
        <w:rPr>
          <w:sz w:val="22"/>
          <w:szCs w:val="22"/>
          <w:highlight w:val="lightGray"/>
        </w:rPr>
        <w:t xml:space="preserve"> o</w:t>
      </w:r>
      <w:r w:rsidR="001F6A61" w:rsidRPr="00B378E0">
        <w:rPr>
          <w:sz w:val="22"/>
          <w:szCs w:val="22"/>
          <w:highlight w:val="lightGray"/>
        </w:rPr>
        <w:t>bjectives</w:t>
      </w:r>
      <w:r w:rsidR="008C62D9" w:rsidRPr="00B378E0">
        <w:rPr>
          <w:sz w:val="22"/>
          <w:szCs w:val="22"/>
          <w:highlight w:val="lightGray"/>
        </w:rPr>
        <w:t>/results (outputs, outcomes, impact),</w:t>
      </w:r>
      <w:r w:rsidR="0018122F" w:rsidRPr="00B378E0">
        <w:rPr>
          <w:sz w:val="22"/>
          <w:szCs w:val="22"/>
          <w:highlight w:val="lightGray"/>
        </w:rPr>
        <w:t xml:space="preserve"> thus demonstrating the degree of understanding of the contract. </w:t>
      </w:r>
      <w:r w:rsidRPr="00B378E0">
        <w:rPr>
          <w:sz w:val="22"/>
          <w:szCs w:val="22"/>
          <w:highlight w:val="lightGray"/>
        </w:rPr>
        <w:t>Your</w:t>
      </w:r>
      <w:r w:rsidR="0018122F" w:rsidRPr="00B378E0">
        <w:rPr>
          <w:sz w:val="22"/>
          <w:szCs w:val="22"/>
          <w:highlight w:val="lightGray"/>
        </w:rPr>
        <w:t xml:space="preserve"> opinion on the key issues related to the achievement of the contract objectives and expected results</w:t>
      </w:r>
      <w:r w:rsidR="00541D43" w:rsidRPr="00B378E0">
        <w:rPr>
          <w:sz w:val="22"/>
          <w:szCs w:val="22"/>
          <w:highlight w:val="lightGray"/>
        </w:rPr>
        <w:t>.</w:t>
      </w:r>
    </w:p>
    <w:p w14:paraId="78E585EE" w14:textId="77777777" w:rsidR="0018122F" w:rsidRPr="00B378E0" w:rsidRDefault="0018122F" w:rsidP="0077498F">
      <w:pPr>
        <w:pStyle w:val="ListBullet"/>
        <w:tabs>
          <w:tab w:val="clear" w:pos="283"/>
          <w:tab w:val="num" w:pos="851"/>
        </w:tabs>
        <w:ind w:left="851" w:hanging="425"/>
        <w:rPr>
          <w:sz w:val="22"/>
          <w:szCs w:val="22"/>
          <w:highlight w:val="lightGray"/>
        </w:rPr>
      </w:pPr>
      <w:r w:rsidRPr="00B378E0">
        <w:rPr>
          <w:sz w:val="22"/>
          <w:szCs w:val="22"/>
          <w:highlight w:val="lightGray"/>
        </w:rPr>
        <w:t>An explanation of the risks and assumptions affecting the execution of the contract</w:t>
      </w:r>
      <w:r w:rsidR="00541D43" w:rsidRPr="00B378E0">
        <w:rPr>
          <w:sz w:val="22"/>
          <w:szCs w:val="22"/>
          <w:highlight w:val="lightGray"/>
        </w:rPr>
        <w:t>.</w:t>
      </w:r>
    </w:p>
    <w:p w14:paraId="184FEAE2" w14:textId="77777777" w:rsidR="0018122F" w:rsidRPr="009772B6" w:rsidRDefault="0018122F" w:rsidP="00C93A3A">
      <w:pPr>
        <w:pStyle w:val="Heading1"/>
        <w:tabs>
          <w:tab w:val="clear" w:pos="906"/>
        </w:tabs>
      </w:pPr>
      <w:r w:rsidRPr="009772B6">
        <w:t>Strategy</w:t>
      </w:r>
    </w:p>
    <w:p w14:paraId="4CF29779" w14:textId="51CD1ABF" w:rsidR="0018122F" w:rsidRPr="00B378E0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  <w:highlight w:val="lightGray"/>
        </w:rPr>
      </w:pPr>
      <w:r w:rsidRPr="00B378E0">
        <w:rPr>
          <w:sz w:val="22"/>
          <w:szCs w:val="22"/>
          <w:highlight w:val="lightGray"/>
        </w:rPr>
        <w:t xml:space="preserve">An outline of the </w:t>
      </w:r>
      <w:r w:rsidR="00DB1ADE" w:rsidRPr="00B378E0">
        <w:rPr>
          <w:sz w:val="22"/>
          <w:szCs w:val="22"/>
          <w:highlight w:val="lightGray"/>
        </w:rPr>
        <w:t xml:space="preserve">technical </w:t>
      </w:r>
      <w:r w:rsidRPr="00B378E0">
        <w:rPr>
          <w:sz w:val="22"/>
          <w:szCs w:val="22"/>
          <w:highlight w:val="lightGray"/>
        </w:rPr>
        <w:t>approach proposed for contract implementation</w:t>
      </w:r>
      <w:r w:rsidR="00541D43" w:rsidRPr="00B378E0">
        <w:rPr>
          <w:sz w:val="22"/>
          <w:szCs w:val="22"/>
          <w:highlight w:val="lightGray"/>
        </w:rPr>
        <w:t>.</w:t>
      </w:r>
    </w:p>
    <w:p w14:paraId="3CF83264" w14:textId="25FABB90" w:rsidR="0018122F" w:rsidRPr="00B378E0" w:rsidRDefault="002C4D02" w:rsidP="0077498F">
      <w:pPr>
        <w:pStyle w:val="ListBullet"/>
        <w:tabs>
          <w:tab w:val="clear" w:pos="283"/>
          <w:tab w:val="num" w:pos="851"/>
        </w:tabs>
        <w:ind w:left="851" w:hanging="425"/>
        <w:rPr>
          <w:sz w:val="22"/>
          <w:szCs w:val="22"/>
          <w:highlight w:val="lightGray"/>
        </w:rPr>
      </w:pPr>
      <w:r w:rsidRPr="00B378E0">
        <w:rPr>
          <w:sz w:val="22"/>
          <w:szCs w:val="22"/>
          <w:highlight w:val="lightGray"/>
        </w:rPr>
        <w:t>Service delivery strategy</w:t>
      </w:r>
      <w:r w:rsidR="00541D43" w:rsidRPr="00B378E0">
        <w:rPr>
          <w:sz w:val="22"/>
          <w:szCs w:val="22"/>
          <w:highlight w:val="lightGray"/>
        </w:rPr>
        <w:t>.</w:t>
      </w:r>
    </w:p>
    <w:p w14:paraId="18B2080A" w14:textId="46B45B3B" w:rsidR="00C17711" w:rsidRDefault="0051124D" w:rsidP="00C93A3A">
      <w:pPr>
        <w:pStyle w:val="Heading1"/>
        <w:tabs>
          <w:tab w:val="clear" w:pos="906"/>
        </w:tabs>
      </w:pPr>
      <w:r>
        <w:t xml:space="preserve">Organisational capacity and relevant experience </w:t>
      </w:r>
    </w:p>
    <w:p w14:paraId="6EB86D5E" w14:textId="77777777" w:rsidR="00B378E0" w:rsidRPr="00B378E0" w:rsidRDefault="00B378E0" w:rsidP="00B378E0">
      <w:pPr>
        <w:pStyle w:val="Text1"/>
        <w:ind w:left="0"/>
      </w:pPr>
    </w:p>
    <w:p w14:paraId="6386B9BB" w14:textId="4820218F" w:rsidR="000F50E0" w:rsidRDefault="00EB79A6" w:rsidP="00B378E0">
      <w:pPr>
        <w:pStyle w:val="Heading1"/>
        <w:tabs>
          <w:tab w:val="clear" w:pos="906"/>
          <w:tab w:val="num" w:pos="540"/>
        </w:tabs>
      </w:pPr>
      <w:r>
        <w:t xml:space="preserve">Contract management and operational </w:t>
      </w:r>
      <w:r w:rsidR="00606613">
        <w:t>arrangements</w:t>
      </w:r>
      <w:r>
        <w:t xml:space="preserve"> </w:t>
      </w:r>
    </w:p>
    <w:p w14:paraId="1F0D580F" w14:textId="77777777" w:rsidR="00B378E0" w:rsidRPr="00B378E0" w:rsidRDefault="00B378E0" w:rsidP="00B378E0">
      <w:pPr>
        <w:pStyle w:val="Text1"/>
        <w:ind w:left="0"/>
      </w:pPr>
    </w:p>
    <w:p w14:paraId="092151E3" w14:textId="42CA1B42" w:rsidR="0018122F" w:rsidRPr="009772B6" w:rsidRDefault="00606613" w:rsidP="00C93A3A">
      <w:pPr>
        <w:pStyle w:val="Heading1"/>
        <w:tabs>
          <w:tab w:val="clear" w:pos="906"/>
        </w:tabs>
      </w:pPr>
      <w:r>
        <w:t>Operational plan</w:t>
      </w:r>
    </w:p>
    <w:p w14:paraId="5E4F1FD8" w14:textId="77777777" w:rsidR="0018122F" w:rsidRPr="00B378E0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  <w:highlight w:val="lightGray"/>
        </w:rPr>
      </w:pPr>
      <w:r w:rsidRPr="00B378E0">
        <w:rPr>
          <w:sz w:val="22"/>
          <w:szCs w:val="22"/>
          <w:highlight w:val="lightGray"/>
        </w:rPr>
        <w:t xml:space="preserve">The timing, sequence and duration of the proposed </w:t>
      </w:r>
      <w:r w:rsidR="003575D1" w:rsidRPr="00B378E0">
        <w:rPr>
          <w:sz w:val="22"/>
          <w:szCs w:val="22"/>
          <w:highlight w:val="lightGray"/>
        </w:rPr>
        <w:t>tasks</w:t>
      </w:r>
      <w:r w:rsidRPr="00B378E0">
        <w:rPr>
          <w:sz w:val="22"/>
          <w:szCs w:val="22"/>
          <w:highlight w:val="lightGray"/>
        </w:rPr>
        <w:t xml:space="preserve">, </w:t>
      </w:r>
      <w:proofErr w:type="gramStart"/>
      <w:r w:rsidRPr="00B378E0">
        <w:rPr>
          <w:sz w:val="22"/>
          <w:szCs w:val="22"/>
          <w:highlight w:val="lightGray"/>
        </w:rPr>
        <w:t>taking into account</w:t>
      </w:r>
      <w:proofErr w:type="gramEnd"/>
      <w:r w:rsidRPr="00B378E0">
        <w:rPr>
          <w:sz w:val="22"/>
          <w:szCs w:val="22"/>
          <w:highlight w:val="lightGray"/>
        </w:rPr>
        <w:t xml:space="preserve"> </w:t>
      </w:r>
      <w:r w:rsidR="003575D1" w:rsidRPr="00B378E0">
        <w:rPr>
          <w:sz w:val="22"/>
          <w:szCs w:val="22"/>
          <w:highlight w:val="lightGray"/>
        </w:rPr>
        <w:t>travel</w:t>
      </w:r>
      <w:r w:rsidRPr="00B378E0">
        <w:rPr>
          <w:sz w:val="22"/>
          <w:szCs w:val="22"/>
          <w:highlight w:val="lightGray"/>
        </w:rPr>
        <w:t xml:space="preserve"> time</w:t>
      </w:r>
      <w:r w:rsidR="00541D43" w:rsidRPr="00B378E0">
        <w:rPr>
          <w:sz w:val="22"/>
          <w:szCs w:val="22"/>
          <w:highlight w:val="lightGray"/>
        </w:rPr>
        <w:t>.</w:t>
      </w:r>
    </w:p>
    <w:p w14:paraId="1C858C05" w14:textId="77777777" w:rsidR="0018122F" w:rsidRPr="00B378E0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  <w:highlight w:val="lightGray"/>
        </w:rPr>
      </w:pPr>
      <w:r w:rsidRPr="00B378E0">
        <w:rPr>
          <w:sz w:val="22"/>
          <w:szCs w:val="22"/>
          <w:highlight w:val="lightGray"/>
        </w:rPr>
        <w:t>The identification and timing of major milestones in executin</w:t>
      </w:r>
      <w:r w:rsidR="00C531D8" w:rsidRPr="00B378E0">
        <w:rPr>
          <w:sz w:val="22"/>
          <w:szCs w:val="22"/>
          <w:highlight w:val="lightGray"/>
        </w:rPr>
        <w:t>g</w:t>
      </w:r>
      <w:r w:rsidRPr="00B378E0">
        <w:rPr>
          <w:sz w:val="22"/>
          <w:szCs w:val="22"/>
          <w:highlight w:val="lightGray"/>
        </w:rPr>
        <w:t xml:space="preserve"> the contract, including an indication of how the achievement of these would be reflected in any reports, particularly those stipulated in the </w:t>
      </w:r>
      <w:r w:rsidR="00FA6BE5" w:rsidRPr="00B378E0">
        <w:rPr>
          <w:sz w:val="22"/>
          <w:szCs w:val="22"/>
          <w:highlight w:val="lightGray"/>
        </w:rPr>
        <w:t>t</w:t>
      </w:r>
      <w:r w:rsidRPr="00B378E0">
        <w:rPr>
          <w:sz w:val="22"/>
          <w:szCs w:val="22"/>
          <w:highlight w:val="lightGray"/>
        </w:rPr>
        <w:t xml:space="preserve">erms of </w:t>
      </w:r>
      <w:r w:rsidR="00FA6BE5" w:rsidRPr="00B378E0">
        <w:rPr>
          <w:sz w:val="22"/>
          <w:szCs w:val="22"/>
          <w:highlight w:val="lightGray"/>
        </w:rPr>
        <w:t>r</w:t>
      </w:r>
      <w:r w:rsidRPr="00B378E0">
        <w:rPr>
          <w:sz w:val="22"/>
          <w:szCs w:val="22"/>
          <w:highlight w:val="lightGray"/>
        </w:rPr>
        <w:t>eference</w:t>
      </w:r>
      <w:r w:rsidR="00541D43" w:rsidRPr="00B378E0">
        <w:rPr>
          <w:sz w:val="22"/>
          <w:szCs w:val="22"/>
          <w:highlight w:val="lightGray"/>
        </w:rPr>
        <w:t>.</w:t>
      </w:r>
    </w:p>
    <w:p w14:paraId="4A595A88" w14:textId="77777777" w:rsidR="00F44728" w:rsidRPr="00B378E0" w:rsidRDefault="00F44728" w:rsidP="00451A17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  <w:highlight w:val="lightGray"/>
        </w:rPr>
      </w:pPr>
      <w:r w:rsidRPr="00B378E0">
        <w:rPr>
          <w:sz w:val="22"/>
          <w:szCs w:val="22"/>
          <w:highlight w:val="lightGray"/>
        </w:rPr>
        <w:t>The methodologies contained in the offer should include a work</w:t>
      </w:r>
      <w:r w:rsidR="005D736F" w:rsidRPr="00B378E0">
        <w:rPr>
          <w:sz w:val="22"/>
          <w:szCs w:val="22"/>
          <w:highlight w:val="lightGray"/>
        </w:rPr>
        <w:t xml:space="preserve"> </w:t>
      </w:r>
      <w:r w:rsidRPr="00B378E0">
        <w:rPr>
          <w:sz w:val="22"/>
          <w:szCs w:val="22"/>
          <w:highlight w:val="lightGray"/>
        </w:rPr>
        <w:t xml:space="preserve">plan indicating the envisaged resources to be mobilised. </w:t>
      </w:r>
    </w:p>
    <w:p w14:paraId="1D861A0C" w14:textId="506C2D76" w:rsidR="009264E2" w:rsidRDefault="009264E2" w:rsidP="002251A0"/>
    <w:sectPr w:rsidR="009264E2" w:rsidSect="002251A0">
      <w:headerReference w:type="default" r:id="rId8"/>
      <w:footerReference w:type="default" r:id="rId9"/>
      <w:footerReference w:type="first" r:id="rId10"/>
      <w:pgSz w:w="11907" w:h="16840" w:code="9"/>
      <w:pgMar w:top="993" w:right="993" w:bottom="851" w:left="709" w:header="720" w:footer="587" w:gutter="567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24803" w14:textId="77777777" w:rsidR="006F1F90" w:rsidRDefault="006F1F90">
      <w:r>
        <w:separator/>
      </w:r>
    </w:p>
  </w:endnote>
  <w:endnote w:type="continuationSeparator" w:id="0">
    <w:p w14:paraId="3A4E1EC5" w14:textId="77777777" w:rsidR="006F1F90" w:rsidRDefault="006F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32A21" w14:textId="007B532D" w:rsidR="007A3788" w:rsidRPr="00C93A3A" w:rsidRDefault="007A3788" w:rsidP="007A3788">
    <w:pPr>
      <w:pStyle w:val="Footer"/>
      <w:tabs>
        <w:tab w:val="right" w:pos="15026"/>
      </w:tabs>
      <w:spacing w:before="120"/>
      <w:rPr>
        <w:rFonts w:ascii="Times New Roman" w:hAnsi="Times New Roman"/>
        <w:sz w:val="18"/>
        <w:szCs w:val="18"/>
        <w:lang w:val="nl-BE"/>
      </w:rPr>
    </w:pPr>
    <w:r w:rsidRPr="00C93A3A">
      <w:rPr>
        <w:rFonts w:ascii="Times New Roman" w:hAnsi="Times New Roman"/>
        <w:b/>
        <w:snapToGrid w:val="0"/>
        <w:sz w:val="18"/>
        <w:szCs w:val="18"/>
        <w:lang w:val="nl-BE"/>
      </w:rPr>
      <w:t>202</w:t>
    </w:r>
    <w:r w:rsidR="00D51553">
      <w:rPr>
        <w:rFonts w:ascii="Times New Roman" w:hAnsi="Times New Roman"/>
        <w:b/>
        <w:snapToGrid w:val="0"/>
        <w:sz w:val="18"/>
        <w:szCs w:val="18"/>
        <w:lang w:val="nl-BE"/>
      </w:rPr>
      <w:t>5</w:t>
    </w:r>
    <w:r w:rsidRPr="00C93A3A">
      <w:rPr>
        <w:rFonts w:ascii="Times New Roman" w:hAnsi="Times New Roman"/>
        <w:sz w:val="18"/>
        <w:szCs w:val="18"/>
        <w:lang w:val="nl-BE"/>
      </w:rPr>
      <w:tab/>
      <w:t xml:space="preserve">Page </w:t>
    </w:r>
    <w:r w:rsidRPr="00031A94">
      <w:rPr>
        <w:rFonts w:ascii="Times New Roman" w:hAnsi="Times New Roman"/>
        <w:sz w:val="18"/>
        <w:szCs w:val="18"/>
      </w:rPr>
      <w:fldChar w:fldCharType="begin"/>
    </w:r>
    <w:r w:rsidRPr="00C93A3A">
      <w:rPr>
        <w:rFonts w:ascii="Times New Roman" w:hAnsi="Times New Roman"/>
        <w:sz w:val="18"/>
        <w:szCs w:val="18"/>
        <w:lang w:val="nl-BE"/>
      </w:rPr>
      <w:instrText xml:space="preserve"> PAGE </w:instrText>
    </w:r>
    <w:r w:rsidRPr="00031A94">
      <w:rPr>
        <w:rFonts w:ascii="Times New Roman" w:hAnsi="Times New Roman"/>
        <w:sz w:val="18"/>
        <w:szCs w:val="18"/>
      </w:rPr>
      <w:fldChar w:fldCharType="separate"/>
    </w:r>
    <w:r w:rsidRPr="00C93A3A">
      <w:rPr>
        <w:rFonts w:ascii="Times New Roman" w:hAnsi="Times New Roman"/>
        <w:noProof/>
        <w:sz w:val="18"/>
        <w:szCs w:val="18"/>
        <w:lang w:val="nl-BE"/>
      </w:rPr>
      <w:t>5</w:t>
    </w:r>
    <w:r w:rsidRPr="00031A94">
      <w:rPr>
        <w:rFonts w:ascii="Times New Roman" w:hAnsi="Times New Roman"/>
        <w:sz w:val="18"/>
        <w:szCs w:val="18"/>
      </w:rPr>
      <w:fldChar w:fldCharType="end"/>
    </w:r>
    <w:r w:rsidRPr="00C93A3A">
      <w:rPr>
        <w:rFonts w:ascii="Times New Roman" w:hAnsi="Times New Roman"/>
        <w:sz w:val="18"/>
        <w:szCs w:val="18"/>
        <w:lang w:val="nl-BE"/>
      </w:rPr>
      <w:t xml:space="preserve"> of </w:t>
    </w:r>
    <w:r w:rsidRPr="00031A94">
      <w:rPr>
        <w:rFonts w:ascii="Times New Roman" w:hAnsi="Times New Roman"/>
        <w:sz w:val="18"/>
        <w:szCs w:val="18"/>
      </w:rPr>
      <w:fldChar w:fldCharType="begin"/>
    </w:r>
    <w:r w:rsidRPr="00C93A3A">
      <w:rPr>
        <w:rFonts w:ascii="Times New Roman" w:hAnsi="Times New Roman"/>
        <w:sz w:val="18"/>
        <w:szCs w:val="18"/>
        <w:lang w:val="nl-BE"/>
      </w:rPr>
      <w:instrText xml:space="preserve"> NUMPAGES </w:instrText>
    </w:r>
    <w:r w:rsidRPr="00031A94">
      <w:rPr>
        <w:rFonts w:ascii="Times New Roman" w:hAnsi="Times New Roman"/>
        <w:sz w:val="18"/>
        <w:szCs w:val="18"/>
      </w:rPr>
      <w:fldChar w:fldCharType="separate"/>
    </w:r>
    <w:r w:rsidRPr="00C93A3A">
      <w:rPr>
        <w:rFonts w:ascii="Times New Roman" w:hAnsi="Times New Roman"/>
        <w:noProof/>
        <w:sz w:val="18"/>
        <w:szCs w:val="18"/>
        <w:lang w:val="nl-BE"/>
      </w:rPr>
      <w:t>8</w:t>
    </w:r>
    <w:r w:rsidRPr="00031A94">
      <w:rPr>
        <w:rFonts w:ascii="Times New Roman" w:hAnsi="Times New Roman"/>
        <w:sz w:val="18"/>
        <w:szCs w:val="18"/>
      </w:rPr>
      <w:fldChar w:fldCharType="end"/>
    </w:r>
  </w:p>
  <w:p w14:paraId="3EC3E4D8" w14:textId="7B3F062B" w:rsidR="007A3788" w:rsidRPr="00C93A3A" w:rsidRDefault="007A3788" w:rsidP="002835F2">
    <w:pPr>
      <w:pStyle w:val="Footer"/>
      <w:tabs>
        <w:tab w:val="right" w:pos="9356"/>
      </w:tabs>
      <w:rPr>
        <w:rFonts w:ascii="Times New Roman" w:hAnsi="Times New Roman"/>
        <w:lang w:val="nl-BE"/>
      </w:rPr>
    </w:pPr>
    <w:r>
      <w:rPr>
        <w:rStyle w:val="PageNumber"/>
        <w:rFonts w:ascii="Times New Roman" w:hAnsi="Times New Roman"/>
        <w:sz w:val="20"/>
      </w:rPr>
      <w:fldChar w:fldCharType="begin"/>
    </w:r>
    <w:r w:rsidRPr="00C93A3A">
      <w:rPr>
        <w:rStyle w:val="PageNumber"/>
        <w:rFonts w:ascii="Times New Roman" w:hAnsi="Times New Roman"/>
        <w:sz w:val="20"/>
        <w:lang w:val="nl-BE"/>
      </w:rPr>
      <w:instrText xml:space="preserve"> FILENAME   \* MERGEFORMAT </w:instrText>
    </w:r>
    <w:r>
      <w:rPr>
        <w:rStyle w:val="PageNumber"/>
        <w:rFonts w:ascii="Times New Roman" w:hAnsi="Times New Roman"/>
        <w:sz w:val="20"/>
      </w:rPr>
      <w:fldChar w:fldCharType="separate"/>
    </w:r>
    <w:r w:rsidR="002251A0">
      <w:rPr>
        <w:rStyle w:val="PageNumber"/>
        <w:rFonts w:ascii="Times New Roman" w:hAnsi="Times New Roman"/>
        <w:noProof/>
        <w:sz w:val="20"/>
        <w:lang w:val="nl-BE"/>
      </w:rPr>
      <w:t>4_5_annex_iii_om_en</w:t>
    </w:r>
    <w:r>
      <w:rPr>
        <w:rStyle w:val="PageNumber"/>
        <w:rFonts w:ascii="Times New Roman" w:hAnsi="Times New Roman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A2648" w14:textId="00E7FFC6" w:rsidR="00F772E6" w:rsidRPr="00C93A3A" w:rsidRDefault="0046082F" w:rsidP="007A3788">
    <w:pPr>
      <w:pStyle w:val="Footer"/>
      <w:tabs>
        <w:tab w:val="right" w:pos="14884"/>
      </w:tabs>
      <w:rPr>
        <w:rFonts w:ascii="Times New Roman" w:hAnsi="Times New Roman"/>
        <w:sz w:val="18"/>
        <w:szCs w:val="18"/>
        <w:lang w:val="nl-BE"/>
      </w:rPr>
    </w:pPr>
    <w:r w:rsidRPr="00C93A3A">
      <w:rPr>
        <w:rFonts w:ascii="Times New Roman" w:hAnsi="Times New Roman"/>
        <w:b/>
        <w:snapToGrid w:val="0"/>
        <w:sz w:val="18"/>
        <w:szCs w:val="18"/>
        <w:lang w:val="nl-BE"/>
      </w:rPr>
      <w:t>202</w:t>
    </w:r>
    <w:r w:rsidR="00D51553">
      <w:rPr>
        <w:rFonts w:ascii="Times New Roman" w:hAnsi="Times New Roman"/>
        <w:b/>
        <w:snapToGrid w:val="0"/>
        <w:sz w:val="18"/>
        <w:szCs w:val="18"/>
        <w:lang w:val="nl-BE"/>
      </w:rPr>
      <w:t>5</w:t>
    </w:r>
    <w:r w:rsidR="00F772E6" w:rsidRPr="00C93A3A">
      <w:rPr>
        <w:rFonts w:ascii="Times New Roman" w:hAnsi="Times New Roman"/>
        <w:sz w:val="18"/>
        <w:szCs w:val="18"/>
        <w:lang w:val="nl-BE"/>
      </w:rPr>
      <w:tab/>
    </w:r>
    <w:r w:rsidR="00F772E6" w:rsidRPr="00C93A3A">
      <w:rPr>
        <w:rFonts w:ascii="Times New Roman" w:hAnsi="Times New Roman"/>
        <w:sz w:val="18"/>
        <w:szCs w:val="18"/>
        <w:lang w:val="nl-BE"/>
      </w:rPr>
      <w:t xml:space="preserve">Page </w:t>
    </w:r>
    <w:r w:rsidR="00F772E6" w:rsidRPr="00031A94">
      <w:rPr>
        <w:rFonts w:ascii="Times New Roman" w:hAnsi="Times New Roman"/>
        <w:sz w:val="18"/>
        <w:szCs w:val="18"/>
      </w:rPr>
      <w:fldChar w:fldCharType="begin"/>
    </w:r>
    <w:r w:rsidR="00F772E6" w:rsidRPr="00C93A3A">
      <w:rPr>
        <w:rFonts w:ascii="Times New Roman" w:hAnsi="Times New Roman"/>
        <w:sz w:val="18"/>
        <w:szCs w:val="18"/>
        <w:lang w:val="nl-BE"/>
      </w:rPr>
      <w:instrText xml:space="preserve"> PAGE </w:instrText>
    </w:r>
    <w:r w:rsidR="00F772E6" w:rsidRPr="00031A94">
      <w:rPr>
        <w:rFonts w:ascii="Times New Roman" w:hAnsi="Times New Roman"/>
        <w:sz w:val="18"/>
        <w:szCs w:val="18"/>
      </w:rPr>
      <w:fldChar w:fldCharType="separate"/>
    </w:r>
    <w:r w:rsidR="002908F5" w:rsidRPr="00C93A3A">
      <w:rPr>
        <w:rFonts w:ascii="Times New Roman" w:hAnsi="Times New Roman"/>
        <w:noProof/>
        <w:sz w:val="18"/>
        <w:szCs w:val="18"/>
        <w:lang w:val="nl-BE"/>
      </w:rPr>
      <w:t>1</w:t>
    </w:r>
    <w:r w:rsidR="00F772E6" w:rsidRPr="00031A94">
      <w:rPr>
        <w:rFonts w:ascii="Times New Roman" w:hAnsi="Times New Roman"/>
        <w:sz w:val="18"/>
        <w:szCs w:val="18"/>
      </w:rPr>
      <w:fldChar w:fldCharType="end"/>
    </w:r>
    <w:r w:rsidR="00F772E6" w:rsidRPr="00C93A3A">
      <w:rPr>
        <w:rFonts w:ascii="Times New Roman" w:hAnsi="Times New Roman"/>
        <w:sz w:val="18"/>
        <w:szCs w:val="18"/>
        <w:lang w:val="nl-BE"/>
      </w:rPr>
      <w:t xml:space="preserve"> of </w:t>
    </w:r>
    <w:r w:rsidR="00F772E6" w:rsidRPr="00031A94">
      <w:rPr>
        <w:rFonts w:ascii="Times New Roman" w:hAnsi="Times New Roman"/>
        <w:sz w:val="18"/>
        <w:szCs w:val="18"/>
      </w:rPr>
      <w:fldChar w:fldCharType="begin"/>
    </w:r>
    <w:r w:rsidR="00F772E6" w:rsidRPr="00C93A3A">
      <w:rPr>
        <w:rFonts w:ascii="Times New Roman" w:hAnsi="Times New Roman"/>
        <w:sz w:val="18"/>
        <w:szCs w:val="18"/>
        <w:lang w:val="nl-BE"/>
      </w:rPr>
      <w:instrText xml:space="preserve"> NUMPAGES </w:instrText>
    </w:r>
    <w:r w:rsidR="00F772E6" w:rsidRPr="00031A94">
      <w:rPr>
        <w:rFonts w:ascii="Times New Roman" w:hAnsi="Times New Roman"/>
        <w:sz w:val="18"/>
        <w:szCs w:val="18"/>
      </w:rPr>
      <w:fldChar w:fldCharType="separate"/>
    </w:r>
    <w:r w:rsidR="002908F5" w:rsidRPr="00C93A3A">
      <w:rPr>
        <w:rFonts w:ascii="Times New Roman" w:hAnsi="Times New Roman"/>
        <w:noProof/>
        <w:sz w:val="18"/>
        <w:szCs w:val="18"/>
        <w:lang w:val="nl-BE"/>
      </w:rPr>
      <w:t>8</w:t>
    </w:r>
    <w:r w:rsidR="00F772E6" w:rsidRPr="00031A94">
      <w:rPr>
        <w:rFonts w:ascii="Times New Roman" w:hAnsi="Times New Roman"/>
        <w:sz w:val="18"/>
        <w:szCs w:val="18"/>
      </w:rPr>
      <w:fldChar w:fldCharType="end"/>
    </w:r>
  </w:p>
  <w:p w14:paraId="07DB58D3" w14:textId="6EB34C5A" w:rsidR="00F772E6" w:rsidRPr="00C93A3A" w:rsidRDefault="002835F2" w:rsidP="002835F2">
    <w:pPr>
      <w:pStyle w:val="Footer"/>
      <w:tabs>
        <w:tab w:val="right" w:pos="9356"/>
      </w:tabs>
      <w:rPr>
        <w:rFonts w:ascii="Times New Roman" w:hAnsi="Times New Roman"/>
        <w:lang w:val="nl-BE"/>
      </w:rPr>
    </w:pPr>
    <w:r>
      <w:rPr>
        <w:rStyle w:val="PageNumber"/>
        <w:rFonts w:ascii="Times New Roman" w:hAnsi="Times New Roman"/>
        <w:sz w:val="20"/>
      </w:rPr>
      <w:fldChar w:fldCharType="begin"/>
    </w:r>
    <w:r w:rsidRPr="00C93A3A">
      <w:rPr>
        <w:rStyle w:val="PageNumber"/>
        <w:rFonts w:ascii="Times New Roman" w:hAnsi="Times New Roman"/>
        <w:sz w:val="20"/>
        <w:lang w:val="nl-BE"/>
      </w:rPr>
      <w:instrText xml:space="preserve"> FILENAME   \* MERGEFORMAT </w:instrText>
    </w:r>
    <w:r>
      <w:rPr>
        <w:rStyle w:val="PageNumber"/>
        <w:rFonts w:ascii="Times New Roman" w:hAnsi="Times New Roman"/>
        <w:sz w:val="20"/>
      </w:rPr>
      <w:fldChar w:fldCharType="separate"/>
    </w:r>
    <w:r w:rsidR="00D04D7F">
      <w:rPr>
        <w:rStyle w:val="PageNumber"/>
        <w:rFonts w:ascii="Times New Roman" w:hAnsi="Times New Roman"/>
        <w:noProof/>
        <w:sz w:val="20"/>
        <w:lang w:val="nl-BE"/>
      </w:rPr>
      <w:t>b8g_annex_iii_om_en.docx</w:t>
    </w:r>
    <w:r>
      <w:rPr>
        <w:rStyle w:val="PageNumber"/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F02F8" w14:textId="77777777" w:rsidR="006F1F90" w:rsidRDefault="006F1F90">
      <w:r>
        <w:separator/>
      </w:r>
    </w:p>
  </w:footnote>
  <w:footnote w:type="continuationSeparator" w:id="0">
    <w:p w14:paraId="0138E0B6" w14:textId="77777777" w:rsidR="006F1F90" w:rsidRDefault="006F1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4558B" w14:textId="7374830E" w:rsidR="002835F2" w:rsidRPr="005F11E3" w:rsidRDefault="002835F2">
    <w:pPr>
      <w:pStyle w:val="Header"/>
      <w:jc w:val="center"/>
      <w:rPr>
        <w:b/>
        <w:sz w:val="22"/>
        <w:szCs w:val="22"/>
      </w:rPr>
    </w:pPr>
    <w:r w:rsidRPr="005F11E3">
      <w:rPr>
        <w:b/>
        <w:sz w:val="22"/>
        <w:szCs w:val="22"/>
      </w:rPr>
      <w:t>Organisation &amp; methodology</w:t>
    </w:r>
    <w:r w:rsidRPr="005F11E3" w:rsidDel="002835F2">
      <w:rPr>
        <w:b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1BE8D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A8B6A0E"/>
    <w:multiLevelType w:val="hybridMultilevel"/>
    <w:tmpl w:val="2BFA7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9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1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2" w15:restartNumberingAfterBreak="0">
    <w:nsid w:val="411328B5"/>
    <w:multiLevelType w:val="multilevel"/>
    <w:tmpl w:val="85B4D4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4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5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6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7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8" w15:restartNumberingAfterBreak="0">
    <w:nsid w:val="6A7B4BF1"/>
    <w:multiLevelType w:val="multilevel"/>
    <w:tmpl w:val="85D84176"/>
    <w:lvl w:ilvl="0">
      <w:start w:val="1"/>
      <w:numFmt w:val="decimal"/>
      <w:pStyle w:val="Heading1"/>
      <w:lvlText w:val="%1."/>
      <w:lvlJc w:val="left"/>
      <w:pPr>
        <w:tabs>
          <w:tab w:val="num" w:pos="906"/>
        </w:tabs>
        <w:ind w:left="906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1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764D35D9"/>
    <w:multiLevelType w:val="hybridMultilevel"/>
    <w:tmpl w:val="6C3469FC"/>
    <w:lvl w:ilvl="0" w:tplc="12BE8A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9290208">
    <w:abstractNumId w:val="18"/>
  </w:num>
  <w:num w:numId="2" w16cid:durableId="1111507247">
    <w:abstractNumId w:val="1"/>
  </w:num>
  <w:num w:numId="3" w16cid:durableId="716246781">
    <w:abstractNumId w:val="0"/>
  </w:num>
  <w:num w:numId="4" w16cid:durableId="496310377">
    <w:abstractNumId w:val="11"/>
  </w:num>
  <w:num w:numId="5" w16cid:durableId="1426416144">
    <w:abstractNumId w:val="6"/>
  </w:num>
  <w:num w:numId="6" w16cid:durableId="537396391">
    <w:abstractNumId w:val="10"/>
  </w:num>
  <w:num w:numId="7" w16cid:durableId="511260446">
    <w:abstractNumId w:val="17"/>
  </w:num>
  <w:num w:numId="8" w16cid:durableId="1668241924">
    <w:abstractNumId w:val="20"/>
  </w:num>
  <w:num w:numId="9" w16cid:durableId="342974298">
    <w:abstractNumId w:val="8"/>
  </w:num>
  <w:num w:numId="10" w16cid:durableId="669285956">
    <w:abstractNumId w:val="16"/>
  </w:num>
  <w:num w:numId="11" w16cid:durableId="1071196845">
    <w:abstractNumId w:val="15"/>
  </w:num>
  <w:num w:numId="12" w16cid:durableId="193347798">
    <w:abstractNumId w:val="13"/>
  </w:num>
  <w:num w:numId="13" w16cid:durableId="1515147643">
    <w:abstractNumId w:val="14"/>
  </w:num>
  <w:num w:numId="14" w16cid:durableId="1665745175">
    <w:abstractNumId w:val="5"/>
  </w:num>
  <w:num w:numId="15" w16cid:durableId="1142236674">
    <w:abstractNumId w:val="9"/>
  </w:num>
  <w:num w:numId="16" w16cid:durableId="539904033">
    <w:abstractNumId w:val="4"/>
  </w:num>
  <w:num w:numId="17" w16cid:durableId="486824516">
    <w:abstractNumId w:val="7"/>
  </w:num>
  <w:num w:numId="18" w16cid:durableId="696542111">
    <w:abstractNumId w:val="21"/>
  </w:num>
  <w:num w:numId="19" w16cid:durableId="1205945519">
    <w:abstractNumId w:val="2"/>
  </w:num>
  <w:num w:numId="20" w16cid:durableId="216628160">
    <w:abstractNumId w:val="2"/>
  </w:num>
  <w:num w:numId="21" w16cid:durableId="1942955063">
    <w:abstractNumId w:val="2"/>
  </w:num>
  <w:num w:numId="22" w16cid:durableId="1308588553">
    <w:abstractNumId w:val="22"/>
  </w:num>
  <w:num w:numId="23" w16cid:durableId="770055105">
    <w:abstractNumId w:val="12"/>
  </w:num>
  <w:num w:numId="24" w16cid:durableId="120347053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E93650"/>
    <w:rsid w:val="00000BCC"/>
    <w:rsid w:val="00016279"/>
    <w:rsid w:val="00021F15"/>
    <w:rsid w:val="000269E0"/>
    <w:rsid w:val="00030799"/>
    <w:rsid w:val="00031A94"/>
    <w:rsid w:val="00037001"/>
    <w:rsid w:val="0003706D"/>
    <w:rsid w:val="000432D0"/>
    <w:rsid w:val="00063204"/>
    <w:rsid w:val="000679C5"/>
    <w:rsid w:val="000750F3"/>
    <w:rsid w:val="0007532A"/>
    <w:rsid w:val="00076137"/>
    <w:rsid w:val="0009571C"/>
    <w:rsid w:val="000A066C"/>
    <w:rsid w:val="000B2331"/>
    <w:rsid w:val="000C6584"/>
    <w:rsid w:val="000D0705"/>
    <w:rsid w:val="000E0F1A"/>
    <w:rsid w:val="000E3DC6"/>
    <w:rsid w:val="000F166B"/>
    <w:rsid w:val="000F50E0"/>
    <w:rsid w:val="00101989"/>
    <w:rsid w:val="00126550"/>
    <w:rsid w:val="00127727"/>
    <w:rsid w:val="00130407"/>
    <w:rsid w:val="00132167"/>
    <w:rsid w:val="001329B1"/>
    <w:rsid w:val="00136EAA"/>
    <w:rsid w:val="0014216C"/>
    <w:rsid w:val="00147432"/>
    <w:rsid w:val="00154159"/>
    <w:rsid w:val="001623D2"/>
    <w:rsid w:val="0016494B"/>
    <w:rsid w:val="0016625F"/>
    <w:rsid w:val="00167A24"/>
    <w:rsid w:val="00167B0D"/>
    <w:rsid w:val="00171F24"/>
    <w:rsid w:val="00174FAB"/>
    <w:rsid w:val="0018122F"/>
    <w:rsid w:val="0019570C"/>
    <w:rsid w:val="001A0914"/>
    <w:rsid w:val="001A7EA9"/>
    <w:rsid w:val="001B5A62"/>
    <w:rsid w:val="001C4D6C"/>
    <w:rsid w:val="001C668D"/>
    <w:rsid w:val="001E09E3"/>
    <w:rsid w:val="001E5D76"/>
    <w:rsid w:val="001F6435"/>
    <w:rsid w:val="001F6A61"/>
    <w:rsid w:val="00206CE9"/>
    <w:rsid w:val="002251A0"/>
    <w:rsid w:val="00234B76"/>
    <w:rsid w:val="00237287"/>
    <w:rsid w:val="00251E0B"/>
    <w:rsid w:val="0025420F"/>
    <w:rsid w:val="0025571A"/>
    <w:rsid w:val="00275E8A"/>
    <w:rsid w:val="00277AA7"/>
    <w:rsid w:val="002835F2"/>
    <w:rsid w:val="002908F5"/>
    <w:rsid w:val="00291FB1"/>
    <w:rsid w:val="002A064A"/>
    <w:rsid w:val="002A1701"/>
    <w:rsid w:val="002B34EE"/>
    <w:rsid w:val="002C2318"/>
    <w:rsid w:val="002C4D02"/>
    <w:rsid w:val="002C6943"/>
    <w:rsid w:val="002D2B8B"/>
    <w:rsid w:val="002F0F13"/>
    <w:rsid w:val="002F1EF7"/>
    <w:rsid w:val="002F317B"/>
    <w:rsid w:val="002F3934"/>
    <w:rsid w:val="002F4882"/>
    <w:rsid w:val="00305346"/>
    <w:rsid w:val="00306364"/>
    <w:rsid w:val="003101B3"/>
    <w:rsid w:val="0031688C"/>
    <w:rsid w:val="003173CE"/>
    <w:rsid w:val="0031744C"/>
    <w:rsid w:val="00321B3E"/>
    <w:rsid w:val="00324E36"/>
    <w:rsid w:val="003305D1"/>
    <w:rsid w:val="00331054"/>
    <w:rsid w:val="00336F94"/>
    <w:rsid w:val="0033787E"/>
    <w:rsid w:val="00343498"/>
    <w:rsid w:val="00344337"/>
    <w:rsid w:val="003502D2"/>
    <w:rsid w:val="003575D1"/>
    <w:rsid w:val="0036227B"/>
    <w:rsid w:val="00371056"/>
    <w:rsid w:val="003824B8"/>
    <w:rsid w:val="00383D8C"/>
    <w:rsid w:val="0039470D"/>
    <w:rsid w:val="0039559D"/>
    <w:rsid w:val="0039614B"/>
    <w:rsid w:val="003B25A1"/>
    <w:rsid w:val="003C1E7B"/>
    <w:rsid w:val="003C39AF"/>
    <w:rsid w:val="003C6EA3"/>
    <w:rsid w:val="003D2BF5"/>
    <w:rsid w:val="003E7012"/>
    <w:rsid w:val="003E7D22"/>
    <w:rsid w:val="003F1630"/>
    <w:rsid w:val="003F4E11"/>
    <w:rsid w:val="00400695"/>
    <w:rsid w:val="0040693B"/>
    <w:rsid w:val="00416072"/>
    <w:rsid w:val="00451A17"/>
    <w:rsid w:val="00456514"/>
    <w:rsid w:val="004574BD"/>
    <w:rsid w:val="00457B66"/>
    <w:rsid w:val="0046082F"/>
    <w:rsid w:val="004715BC"/>
    <w:rsid w:val="0048536B"/>
    <w:rsid w:val="00491EEE"/>
    <w:rsid w:val="00495273"/>
    <w:rsid w:val="004A402C"/>
    <w:rsid w:val="004C3611"/>
    <w:rsid w:val="004C79A5"/>
    <w:rsid w:val="00502823"/>
    <w:rsid w:val="0051124D"/>
    <w:rsid w:val="005155D9"/>
    <w:rsid w:val="005241C2"/>
    <w:rsid w:val="00541D43"/>
    <w:rsid w:val="0055528E"/>
    <w:rsid w:val="005625DF"/>
    <w:rsid w:val="00563D92"/>
    <w:rsid w:val="005856B8"/>
    <w:rsid w:val="00590777"/>
    <w:rsid w:val="005A3BEE"/>
    <w:rsid w:val="005D736F"/>
    <w:rsid w:val="005E5DB4"/>
    <w:rsid w:val="005F11E3"/>
    <w:rsid w:val="00606613"/>
    <w:rsid w:val="00614141"/>
    <w:rsid w:val="006227A6"/>
    <w:rsid w:val="00623921"/>
    <w:rsid w:val="00640856"/>
    <w:rsid w:val="00647228"/>
    <w:rsid w:val="00651A74"/>
    <w:rsid w:val="006525C2"/>
    <w:rsid w:val="00664BCB"/>
    <w:rsid w:val="00670589"/>
    <w:rsid w:val="00672F49"/>
    <w:rsid w:val="00677A4F"/>
    <w:rsid w:val="0068162C"/>
    <w:rsid w:val="00681B9A"/>
    <w:rsid w:val="00682573"/>
    <w:rsid w:val="0068419D"/>
    <w:rsid w:val="006B07D9"/>
    <w:rsid w:val="006B7026"/>
    <w:rsid w:val="006B7B64"/>
    <w:rsid w:val="006C12E9"/>
    <w:rsid w:val="006C5CE7"/>
    <w:rsid w:val="006C7634"/>
    <w:rsid w:val="006D0F1B"/>
    <w:rsid w:val="006E5FFD"/>
    <w:rsid w:val="006F1F90"/>
    <w:rsid w:val="006F6B4E"/>
    <w:rsid w:val="00717A28"/>
    <w:rsid w:val="0073308A"/>
    <w:rsid w:val="00744195"/>
    <w:rsid w:val="00767402"/>
    <w:rsid w:val="007739AC"/>
    <w:rsid w:val="0077498F"/>
    <w:rsid w:val="007775F1"/>
    <w:rsid w:val="00793804"/>
    <w:rsid w:val="007A3788"/>
    <w:rsid w:val="007A5D57"/>
    <w:rsid w:val="007B4BC7"/>
    <w:rsid w:val="007E5A6A"/>
    <w:rsid w:val="007E6993"/>
    <w:rsid w:val="007F7A8E"/>
    <w:rsid w:val="008001EA"/>
    <w:rsid w:val="00801FF2"/>
    <w:rsid w:val="00810164"/>
    <w:rsid w:val="00813B9F"/>
    <w:rsid w:val="008149A9"/>
    <w:rsid w:val="00822909"/>
    <w:rsid w:val="008416DC"/>
    <w:rsid w:val="00845594"/>
    <w:rsid w:val="0084559F"/>
    <w:rsid w:val="00857286"/>
    <w:rsid w:val="008576D6"/>
    <w:rsid w:val="00861A3C"/>
    <w:rsid w:val="008658C3"/>
    <w:rsid w:val="00866543"/>
    <w:rsid w:val="00871E7A"/>
    <w:rsid w:val="00883881"/>
    <w:rsid w:val="008842BE"/>
    <w:rsid w:val="00892C8E"/>
    <w:rsid w:val="00895079"/>
    <w:rsid w:val="00895761"/>
    <w:rsid w:val="00896BE1"/>
    <w:rsid w:val="008A22EF"/>
    <w:rsid w:val="008A6334"/>
    <w:rsid w:val="008B639A"/>
    <w:rsid w:val="008C62D9"/>
    <w:rsid w:val="008D5F8C"/>
    <w:rsid w:val="008E0A75"/>
    <w:rsid w:val="008E56BB"/>
    <w:rsid w:val="008E5FE5"/>
    <w:rsid w:val="00915EC7"/>
    <w:rsid w:val="00921CBD"/>
    <w:rsid w:val="009249A4"/>
    <w:rsid w:val="009264E2"/>
    <w:rsid w:val="00930BE9"/>
    <w:rsid w:val="009540A9"/>
    <w:rsid w:val="009772B6"/>
    <w:rsid w:val="009952DC"/>
    <w:rsid w:val="009A3832"/>
    <w:rsid w:val="009A47E4"/>
    <w:rsid w:val="009B108C"/>
    <w:rsid w:val="009B68E2"/>
    <w:rsid w:val="009D1325"/>
    <w:rsid w:val="009E1BE5"/>
    <w:rsid w:val="009F7790"/>
    <w:rsid w:val="00A01C8C"/>
    <w:rsid w:val="00A16E59"/>
    <w:rsid w:val="00A24090"/>
    <w:rsid w:val="00A24650"/>
    <w:rsid w:val="00A336B6"/>
    <w:rsid w:val="00A33DEE"/>
    <w:rsid w:val="00A37B36"/>
    <w:rsid w:val="00A445F1"/>
    <w:rsid w:val="00A44837"/>
    <w:rsid w:val="00A55EA1"/>
    <w:rsid w:val="00A6286F"/>
    <w:rsid w:val="00A63D76"/>
    <w:rsid w:val="00A71CE8"/>
    <w:rsid w:val="00A7313B"/>
    <w:rsid w:val="00A90A58"/>
    <w:rsid w:val="00A94A6A"/>
    <w:rsid w:val="00AB143F"/>
    <w:rsid w:val="00AB2A19"/>
    <w:rsid w:val="00AB43A7"/>
    <w:rsid w:val="00AB7E7C"/>
    <w:rsid w:val="00AC5C06"/>
    <w:rsid w:val="00AD0410"/>
    <w:rsid w:val="00AE7BEF"/>
    <w:rsid w:val="00B00FC1"/>
    <w:rsid w:val="00B01B67"/>
    <w:rsid w:val="00B01CCA"/>
    <w:rsid w:val="00B22539"/>
    <w:rsid w:val="00B378E0"/>
    <w:rsid w:val="00B47460"/>
    <w:rsid w:val="00B52118"/>
    <w:rsid w:val="00B629BC"/>
    <w:rsid w:val="00B74DB8"/>
    <w:rsid w:val="00B82FC5"/>
    <w:rsid w:val="00BB6C49"/>
    <w:rsid w:val="00BD1188"/>
    <w:rsid w:val="00BE12E1"/>
    <w:rsid w:val="00BF5D08"/>
    <w:rsid w:val="00BF5F64"/>
    <w:rsid w:val="00BF7421"/>
    <w:rsid w:val="00C00781"/>
    <w:rsid w:val="00C17711"/>
    <w:rsid w:val="00C317A7"/>
    <w:rsid w:val="00C37030"/>
    <w:rsid w:val="00C429B3"/>
    <w:rsid w:val="00C531D8"/>
    <w:rsid w:val="00C64AD9"/>
    <w:rsid w:val="00C856FB"/>
    <w:rsid w:val="00C8694A"/>
    <w:rsid w:val="00C93A3A"/>
    <w:rsid w:val="00C94E6A"/>
    <w:rsid w:val="00C962F9"/>
    <w:rsid w:val="00CA5AB1"/>
    <w:rsid w:val="00CE24D4"/>
    <w:rsid w:val="00CE25E7"/>
    <w:rsid w:val="00CE4DEE"/>
    <w:rsid w:val="00CF0C08"/>
    <w:rsid w:val="00D04D7F"/>
    <w:rsid w:val="00D05A98"/>
    <w:rsid w:val="00D05AC1"/>
    <w:rsid w:val="00D407D1"/>
    <w:rsid w:val="00D42A2E"/>
    <w:rsid w:val="00D5088F"/>
    <w:rsid w:val="00D51553"/>
    <w:rsid w:val="00D53F22"/>
    <w:rsid w:val="00D56D38"/>
    <w:rsid w:val="00D62433"/>
    <w:rsid w:val="00D748C3"/>
    <w:rsid w:val="00D864C4"/>
    <w:rsid w:val="00D868F0"/>
    <w:rsid w:val="00DA694A"/>
    <w:rsid w:val="00DB1ADE"/>
    <w:rsid w:val="00DB48A3"/>
    <w:rsid w:val="00DD02B5"/>
    <w:rsid w:val="00DD2363"/>
    <w:rsid w:val="00DF3B38"/>
    <w:rsid w:val="00E01CAF"/>
    <w:rsid w:val="00E113D8"/>
    <w:rsid w:val="00E16890"/>
    <w:rsid w:val="00E4289B"/>
    <w:rsid w:val="00E650AD"/>
    <w:rsid w:val="00E65A0D"/>
    <w:rsid w:val="00E71FBA"/>
    <w:rsid w:val="00E7324C"/>
    <w:rsid w:val="00E738B6"/>
    <w:rsid w:val="00E7490F"/>
    <w:rsid w:val="00E76586"/>
    <w:rsid w:val="00E93650"/>
    <w:rsid w:val="00EB44B4"/>
    <w:rsid w:val="00EB79A6"/>
    <w:rsid w:val="00EC5E97"/>
    <w:rsid w:val="00ED0F2A"/>
    <w:rsid w:val="00EF4535"/>
    <w:rsid w:val="00F11A37"/>
    <w:rsid w:val="00F12D92"/>
    <w:rsid w:val="00F16E45"/>
    <w:rsid w:val="00F2545F"/>
    <w:rsid w:val="00F309E9"/>
    <w:rsid w:val="00F35CF9"/>
    <w:rsid w:val="00F41B25"/>
    <w:rsid w:val="00F44728"/>
    <w:rsid w:val="00F5480A"/>
    <w:rsid w:val="00F66825"/>
    <w:rsid w:val="00F772E6"/>
    <w:rsid w:val="00F92F13"/>
    <w:rsid w:val="00F959F8"/>
    <w:rsid w:val="00F9763E"/>
    <w:rsid w:val="00FA1835"/>
    <w:rsid w:val="00FA4390"/>
    <w:rsid w:val="00FA6BE5"/>
    <w:rsid w:val="00FB0909"/>
    <w:rsid w:val="00FC6F00"/>
    <w:rsid w:val="00FD28B4"/>
    <w:rsid w:val="00FE17CA"/>
    <w:rsid w:val="00FE68BA"/>
    <w:rsid w:val="00FE6C88"/>
    <w:rsid w:val="00FF1EFA"/>
    <w:rsid w:val="00FF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9F4CE6"/>
  <w15:chartTrackingRefBased/>
  <w15:docId w15:val="{296F062A-2355-4E6E-AF31-62963BF7C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sz w:val="24"/>
      <w:lang w:val="en-GB" w:eastAsia="en-GB"/>
    </w:rPr>
  </w:style>
  <w:style w:type="paragraph" w:styleId="Heading1">
    <w:name w:val="heading 1"/>
    <w:basedOn w:val="Normal"/>
    <w:next w:val="Text1"/>
    <w:link w:val="Heading1Char"/>
    <w:qFormat/>
    <w:pPr>
      <w:keepNext/>
      <w:numPr>
        <w:numId w:val="1"/>
      </w:numPr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pPr>
      <w:ind w:left="4252"/>
    </w:pPr>
  </w:style>
  <w:style w:type="paragraph" w:styleId="CommentText">
    <w:name w:val="annotation text"/>
    <w:basedOn w:val="Normal"/>
    <w:link w:val="CommentTextChar"/>
    <w:uiPriority w:val="99"/>
    <w:semiHidden/>
    <w:rPr>
      <w:sz w:val="20"/>
    </w:rPr>
  </w:style>
  <w:style w:type="paragraph" w:styleId="Date">
    <w:name w:val="Date"/>
    <w:basedOn w:val="Normal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pPr>
      <w:spacing w:after="0"/>
    </w:pPr>
    <w:rPr>
      <w:sz w:val="20"/>
    </w:rPr>
  </w:style>
  <w:style w:type="paragraph" w:styleId="Footer">
    <w:name w:val="footer"/>
    <w:basedOn w:val="Normal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pPr>
      <w:ind w:left="357" w:hanging="357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rsid w:val="00A71CE8"/>
    <w:pPr>
      <w:numPr>
        <w:numId w:val="4"/>
      </w:numPr>
    </w:pPr>
    <w:rPr>
      <w:lang w:eastAsia="en-US"/>
    </w:rPr>
  </w:style>
  <w:style w:type="paragraph" w:styleId="ListBullet2">
    <w:name w:val="List Bullet 2"/>
    <w:basedOn w:val="Text2"/>
    <w:rsid w:val="00A71CE8"/>
    <w:pPr>
      <w:numPr>
        <w:numId w:val="6"/>
      </w:numPr>
      <w:tabs>
        <w:tab w:val="clear" w:pos="2161"/>
      </w:tabs>
    </w:pPr>
    <w:rPr>
      <w:lang w:eastAsia="en-US"/>
    </w:rPr>
  </w:style>
  <w:style w:type="paragraph" w:styleId="ListBullet3">
    <w:name w:val="List Bullet 3"/>
    <w:basedOn w:val="Text3"/>
    <w:rsid w:val="00A71CE8"/>
    <w:pPr>
      <w:numPr>
        <w:numId w:val="7"/>
      </w:numPr>
      <w:tabs>
        <w:tab w:val="clear" w:pos="2302"/>
      </w:tabs>
    </w:pPr>
    <w:rPr>
      <w:lang w:eastAsia="en-US"/>
    </w:rPr>
  </w:style>
  <w:style w:type="paragraph" w:styleId="ListBullet4">
    <w:name w:val="List Bullet 4"/>
    <w:basedOn w:val="Text4"/>
    <w:rsid w:val="00A71CE8"/>
    <w:pPr>
      <w:numPr>
        <w:numId w:val="8"/>
      </w:numPr>
      <w:tabs>
        <w:tab w:val="clear" w:pos="2302"/>
      </w:tabs>
    </w:pPr>
    <w:rPr>
      <w:lang w:eastAsia="en-US"/>
    </w:rPr>
  </w:style>
  <w:style w:type="paragraph" w:styleId="ListBullet5">
    <w:name w:val="List Bullet 5"/>
    <w:basedOn w:val="Normal"/>
    <w:autoRedefine/>
    <w:pPr>
      <w:numPr>
        <w:numId w:val="2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rsid w:val="00A71CE8"/>
    <w:pPr>
      <w:numPr>
        <w:numId w:val="14"/>
      </w:numPr>
    </w:pPr>
    <w:rPr>
      <w:lang w:eastAsia="en-US"/>
    </w:rPr>
  </w:style>
  <w:style w:type="paragraph" w:styleId="ListNumber2">
    <w:name w:val="List Number 2"/>
    <w:basedOn w:val="Text2"/>
    <w:rsid w:val="00A71CE8"/>
    <w:pPr>
      <w:numPr>
        <w:numId w:val="16"/>
      </w:numPr>
      <w:tabs>
        <w:tab w:val="clear" w:pos="2161"/>
      </w:tabs>
    </w:pPr>
    <w:rPr>
      <w:lang w:eastAsia="en-US"/>
    </w:rPr>
  </w:style>
  <w:style w:type="paragraph" w:styleId="ListNumber3">
    <w:name w:val="List Number 3"/>
    <w:basedOn w:val="Text3"/>
    <w:rsid w:val="00A71CE8"/>
    <w:pPr>
      <w:numPr>
        <w:numId w:val="17"/>
      </w:numPr>
      <w:tabs>
        <w:tab w:val="clear" w:pos="2302"/>
      </w:tabs>
    </w:pPr>
    <w:rPr>
      <w:lang w:eastAsia="en-US"/>
    </w:rPr>
  </w:style>
  <w:style w:type="paragraph" w:styleId="ListNumber4">
    <w:name w:val="List Number 4"/>
    <w:basedOn w:val="Text4"/>
    <w:rsid w:val="00A71CE8"/>
    <w:pPr>
      <w:numPr>
        <w:numId w:val="18"/>
      </w:numPr>
      <w:tabs>
        <w:tab w:val="clear" w:pos="2302"/>
      </w:tabs>
    </w:pPr>
    <w:rPr>
      <w:lang w:eastAsia="en-US"/>
    </w:rPr>
  </w:style>
  <w:style w:type="paragraph" w:styleId="ListNumber5">
    <w:name w:val="List Number 5"/>
    <w:basedOn w:val="Normal"/>
    <w:pPr>
      <w:numPr>
        <w:numId w:val="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val="en-GB" w:eastAsia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Normal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itle">
    <w:name w:val="Title"/>
    <w:basedOn w:val="Normal"/>
    <w:next w:val="SubTitle1"/>
    <w:qFormat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semiHidden/>
    <w:rsid w:val="00E93650"/>
    <w:pPr>
      <w:tabs>
        <w:tab w:val="right" w:leader="dot" w:pos="8640"/>
      </w:tabs>
      <w:spacing w:before="120" w:after="120"/>
      <w:ind w:left="482" w:right="720" w:hanging="482"/>
    </w:pPr>
    <w:rPr>
      <w:caps/>
      <w:lang w:eastAsia="en-US"/>
    </w:rPr>
  </w:style>
  <w:style w:type="paragraph" w:styleId="TOC2">
    <w:name w:val="toc 2"/>
    <w:basedOn w:val="Normal"/>
    <w:next w:val="Normal"/>
    <w:semiHidden/>
    <w:rsid w:val="00E93650"/>
    <w:pPr>
      <w:tabs>
        <w:tab w:val="right" w:leader="dot" w:pos="8640"/>
      </w:tabs>
      <w:spacing w:before="60" w:after="60"/>
      <w:ind w:left="1077" w:right="720" w:hanging="595"/>
    </w:pPr>
    <w:rPr>
      <w:lang w:eastAsia="en-US"/>
    </w:rPr>
  </w:style>
  <w:style w:type="paragraph" w:styleId="TOC3">
    <w:name w:val="toc 3"/>
    <w:basedOn w:val="Normal"/>
    <w:next w:val="Normal"/>
    <w:semiHidden/>
    <w:rsid w:val="00E93650"/>
    <w:pPr>
      <w:tabs>
        <w:tab w:val="right" w:leader="dot" w:pos="8640"/>
      </w:tabs>
      <w:spacing w:before="60" w:after="60"/>
      <w:ind w:left="1916" w:right="720" w:hanging="839"/>
    </w:pPr>
    <w:rPr>
      <w:lang w:eastAsia="en-US"/>
    </w:rPr>
  </w:style>
  <w:style w:type="paragraph" w:styleId="TOC4">
    <w:name w:val="toc 4"/>
    <w:basedOn w:val="Normal"/>
    <w:next w:val="Normal"/>
    <w:semiHidden/>
    <w:rsid w:val="00E93650"/>
    <w:pPr>
      <w:tabs>
        <w:tab w:val="right" w:leader="dot" w:pos="8641"/>
      </w:tabs>
      <w:spacing w:before="60" w:after="60"/>
      <w:ind w:left="2880" w:right="720" w:hanging="964"/>
    </w:pPr>
    <w:rPr>
      <w:lang w:eastAsia="en-US"/>
    </w:rPr>
  </w:style>
  <w:style w:type="paragraph" w:styleId="TOC5">
    <w:name w:val="toc 5"/>
    <w:basedOn w:val="Normal"/>
    <w:next w:val="Normal"/>
    <w:semiHidden/>
    <w:rsid w:val="00A71CE8"/>
    <w:pPr>
      <w:tabs>
        <w:tab w:val="right" w:leader="dot" w:pos="8641"/>
      </w:tabs>
      <w:spacing w:before="240" w:after="120"/>
      <w:ind w:right="720"/>
    </w:pPr>
    <w:rPr>
      <w:caps/>
      <w:lang w:eastAsia="en-US"/>
    </w:r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191" w:hanging="1191"/>
    </w:pPr>
  </w:style>
  <w:style w:type="character" w:styleId="FootnoteReference">
    <w:name w:val="footnote reference"/>
    <w:aliases w:val=" BVI fnr,BVI fnr,EN Footnote Reference,-E Fußnotenzeichen,Footnote,Footnote symbol,Footnote number,Footnote Reference Number,Footnote reference number,Times 10 Point,Exposant 3 Point,Footnote Reference Superscript,ftre"/>
    <w:uiPriority w:val="99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</w:style>
  <w:style w:type="paragraph" w:customStyle="1" w:styleId="Heading2b">
    <w:name w:val="Heading2b"/>
    <w:basedOn w:val="Normal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C93A3A"/>
    <w:pPr>
      <w:keepNext w:val="0"/>
      <w:pageBreakBefore/>
      <w:numPr>
        <w:numId w:val="0"/>
      </w:numPr>
      <w:tabs>
        <w:tab w:val="left" w:pos="1701"/>
        <w:tab w:val="left" w:pos="2552"/>
      </w:tabs>
      <w:jc w:val="center"/>
      <w:outlineLvl w:val="9"/>
    </w:pPr>
    <w:rPr>
      <w:caps/>
      <w:smallCaps w:val="0"/>
      <w:kern w:val="0"/>
      <w:sz w:val="28"/>
      <w:szCs w:val="28"/>
    </w:rPr>
  </w:style>
  <w:style w:type="character" w:styleId="Hyperlink">
    <w:name w:val="Hyperlink"/>
    <w:rPr>
      <w:color w:val="0000FF"/>
      <w:u w:val="single"/>
    </w:rPr>
  </w:style>
  <w:style w:type="paragraph" w:customStyle="1" w:styleId="normaltableau">
    <w:name w:val="normal_tableau"/>
    <w:basedOn w:val="Normal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A71CE8"/>
    <w:pPr>
      <w:spacing w:after="480"/>
      <w:ind w:left="567" w:hanging="567"/>
      <w:jc w:val="left"/>
    </w:pPr>
    <w:rPr>
      <w:lang w:eastAsia="en-US"/>
    </w:rPr>
  </w:style>
  <w:style w:type="paragraph" w:customStyle="1" w:styleId="ListBullet1">
    <w:name w:val="List Bullet 1"/>
    <w:basedOn w:val="Text1"/>
    <w:rsid w:val="00A71CE8"/>
    <w:pPr>
      <w:numPr>
        <w:numId w:val="5"/>
      </w:numPr>
    </w:pPr>
    <w:rPr>
      <w:lang w:eastAsia="en-US"/>
    </w:rPr>
  </w:style>
  <w:style w:type="paragraph" w:customStyle="1" w:styleId="ListDash">
    <w:name w:val="List Dash"/>
    <w:basedOn w:val="Normal"/>
    <w:rsid w:val="00A71CE8"/>
    <w:pPr>
      <w:numPr>
        <w:numId w:val="9"/>
      </w:numPr>
    </w:pPr>
    <w:rPr>
      <w:lang w:eastAsia="en-US"/>
    </w:rPr>
  </w:style>
  <w:style w:type="paragraph" w:customStyle="1" w:styleId="ListDash1">
    <w:name w:val="List Dash 1"/>
    <w:basedOn w:val="Text1"/>
    <w:rsid w:val="00A71CE8"/>
    <w:pPr>
      <w:numPr>
        <w:numId w:val="10"/>
      </w:numPr>
    </w:pPr>
    <w:rPr>
      <w:lang w:eastAsia="en-US"/>
    </w:rPr>
  </w:style>
  <w:style w:type="paragraph" w:customStyle="1" w:styleId="ListDash2">
    <w:name w:val="List Dash 2"/>
    <w:basedOn w:val="Text2"/>
    <w:rsid w:val="00A71CE8"/>
    <w:pPr>
      <w:numPr>
        <w:numId w:val="11"/>
      </w:numPr>
      <w:tabs>
        <w:tab w:val="clear" w:pos="2161"/>
      </w:tabs>
    </w:pPr>
    <w:rPr>
      <w:lang w:eastAsia="en-US"/>
    </w:rPr>
  </w:style>
  <w:style w:type="paragraph" w:customStyle="1" w:styleId="ListDash3">
    <w:name w:val="List Dash 3"/>
    <w:basedOn w:val="Text3"/>
    <w:rsid w:val="00A71CE8"/>
    <w:pPr>
      <w:numPr>
        <w:numId w:val="12"/>
      </w:numPr>
      <w:tabs>
        <w:tab w:val="clear" w:pos="2302"/>
      </w:tabs>
    </w:pPr>
    <w:rPr>
      <w:lang w:eastAsia="en-US"/>
    </w:rPr>
  </w:style>
  <w:style w:type="paragraph" w:customStyle="1" w:styleId="ListDash4">
    <w:name w:val="List Dash 4"/>
    <w:basedOn w:val="Text4"/>
    <w:rsid w:val="00A71CE8"/>
    <w:pPr>
      <w:numPr>
        <w:numId w:val="13"/>
      </w:numPr>
      <w:tabs>
        <w:tab w:val="clear" w:pos="2302"/>
      </w:tabs>
    </w:pPr>
    <w:rPr>
      <w:lang w:eastAsia="en-US"/>
    </w:rPr>
  </w:style>
  <w:style w:type="paragraph" w:customStyle="1" w:styleId="ListNumber1">
    <w:name w:val="List Number 1"/>
    <w:basedOn w:val="Text1"/>
    <w:rsid w:val="00A71CE8"/>
    <w:pPr>
      <w:numPr>
        <w:numId w:val="15"/>
      </w:numPr>
    </w:pPr>
    <w:rPr>
      <w:lang w:eastAsia="en-US"/>
    </w:rPr>
  </w:style>
  <w:style w:type="paragraph" w:customStyle="1" w:styleId="ListNumberLevel2">
    <w:name w:val="List Number (Level 2)"/>
    <w:basedOn w:val="Normal"/>
    <w:rsid w:val="00A71CE8"/>
    <w:pPr>
      <w:numPr>
        <w:ilvl w:val="1"/>
        <w:numId w:val="14"/>
      </w:numPr>
    </w:pPr>
    <w:rPr>
      <w:lang w:eastAsia="en-US"/>
    </w:rPr>
  </w:style>
  <w:style w:type="paragraph" w:customStyle="1" w:styleId="ListNumber1Level2">
    <w:name w:val="List Number 1 (Level 2)"/>
    <w:basedOn w:val="Text1"/>
    <w:rsid w:val="00A71CE8"/>
    <w:pPr>
      <w:numPr>
        <w:ilvl w:val="1"/>
        <w:numId w:val="15"/>
      </w:numPr>
    </w:pPr>
    <w:rPr>
      <w:lang w:eastAsia="en-US"/>
    </w:rPr>
  </w:style>
  <w:style w:type="paragraph" w:customStyle="1" w:styleId="ListNumber2Level2">
    <w:name w:val="List Number 2 (Level 2)"/>
    <w:basedOn w:val="Text2"/>
    <w:rsid w:val="00A71CE8"/>
    <w:pPr>
      <w:numPr>
        <w:ilvl w:val="1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2">
    <w:name w:val="List Number 3 (Level 2)"/>
    <w:basedOn w:val="Text3"/>
    <w:rsid w:val="00A71CE8"/>
    <w:pPr>
      <w:numPr>
        <w:ilvl w:val="1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2">
    <w:name w:val="List Number 4 (Level 2)"/>
    <w:basedOn w:val="Text4"/>
    <w:rsid w:val="00A71CE8"/>
    <w:pPr>
      <w:numPr>
        <w:ilvl w:val="1"/>
        <w:numId w:val="18"/>
      </w:numPr>
      <w:tabs>
        <w:tab w:val="clear" w:pos="2302"/>
      </w:tabs>
    </w:pPr>
    <w:rPr>
      <w:lang w:eastAsia="en-US"/>
    </w:rPr>
  </w:style>
  <w:style w:type="paragraph" w:customStyle="1" w:styleId="ListNumberLevel3">
    <w:name w:val="List Number (Level 3)"/>
    <w:basedOn w:val="Normal"/>
    <w:rsid w:val="00A71CE8"/>
    <w:pPr>
      <w:numPr>
        <w:ilvl w:val="2"/>
        <w:numId w:val="14"/>
      </w:numPr>
    </w:pPr>
    <w:rPr>
      <w:lang w:eastAsia="en-US"/>
    </w:rPr>
  </w:style>
  <w:style w:type="paragraph" w:customStyle="1" w:styleId="ListNumber1Level3">
    <w:name w:val="List Number 1 (Level 3)"/>
    <w:basedOn w:val="Text1"/>
    <w:rsid w:val="00A71CE8"/>
    <w:pPr>
      <w:numPr>
        <w:ilvl w:val="2"/>
        <w:numId w:val="15"/>
      </w:numPr>
    </w:pPr>
    <w:rPr>
      <w:lang w:eastAsia="en-US"/>
    </w:rPr>
  </w:style>
  <w:style w:type="paragraph" w:customStyle="1" w:styleId="ListNumber2Level3">
    <w:name w:val="List Number 2 (Level 3)"/>
    <w:basedOn w:val="Text2"/>
    <w:rsid w:val="00A71CE8"/>
    <w:pPr>
      <w:numPr>
        <w:ilvl w:val="2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3">
    <w:name w:val="List Number 3 (Level 3)"/>
    <w:basedOn w:val="Text3"/>
    <w:rsid w:val="00A71CE8"/>
    <w:pPr>
      <w:numPr>
        <w:ilvl w:val="2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3">
    <w:name w:val="List Number 4 (Level 3)"/>
    <w:basedOn w:val="Text4"/>
    <w:rsid w:val="00A71CE8"/>
    <w:pPr>
      <w:numPr>
        <w:ilvl w:val="2"/>
        <w:numId w:val="18"/>
      </w:numPr>
      <w:tabs>
        <w:tab w:val="clear" w:pos="2302"/>
      </w:tabs>
    </w:pPr>
    <w:rPr>
      <w:lang w:eastAsia="en-US"/>
    </w:rPr>
  </w:style>
  <w:style w:type="paragraph" w:customStyle="1" w:styleId="ListNumberLevel4">
    <w:name w:val="List Number (Level 4)"/>
    <w:basedOn w:val="Normal"/>
    <w:rsid w:val="00A71CE8"/>
    <w:pPr>
      <w:numPr>
        <w:ilvl w:val="3"/>
        <w:numId w:val="14"/>
      </w:numPr>
    </w:pPr>
    <w:rPr>
      <w:lang w:eastAsia="en-US"/>
    </w:rPr>
  </w:style>
  <w:style w:type="paragraph" w:customStyle="1" w:styleId="ListNumber1Level4">
    <w:name w:val="List Number 1 (Level 4)"/>
    <w:basedOn w:val="Text1"/>
    <w:rsid w:val="00A71CE8"/>
    <w:pPr>
      <w:numPr>
        <w:ilvl w:val="3"/>
        <w:numId w:val="15"/>
      </w:numPr>
    </w:pPr>
    <w:rPr>
      <w:lang w:eastAsia="en-US"/>
    </w:rPr>
  </w:style>
  <w:style w:type="paragraph" w:customStyle="1" w:styleId="ListNumber2Level4">
    <w:name w:val="List Number 2 (Level 4)"/>
    <w:basedOn w:val="Text2"/>
    <w:rsid w:val="00A71CE8"/>
    <w:pPr>
      <w:numPr>
        <w:ilvl w:val="3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4">
    <w:name w:val="List Number 3 (Level 4)"/>
    <w:basedOn w:val="Text3"/>
    <w:rsid w:val="00A71CE8"/>
    <w:pPr>
      <w:numPr>
        <w:ilvl w:val="3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4">
    <w:name w:val="List Number 4 (Level 4)"/>
    <w:basedOn w:val="Text4"/>
    <w:rsid w:val="00A71CE8"/>
    <w:pPr>
      <w:numPr>
        <w:ilvl w:val="3"/>
        <w:numId w:val="18"/>
      </w:numPr>
      <w:tabs>
        <w:tab w:val="clear" w:pos="2302"/>
      </w:tabs>
    </w:pPr>
    <w:rPr>
      <w:lang w:eastAsia="en-US"/>
    </w:rPr>
  </w:style>
  <w:style w:type="paragraph" w:styleId="TOCHeading">
    <w:name w:val="TOC Heading"/>
    <w:basedOn w:val="Normal"/>
    <w:next w:val="Normal"/>
    <w:qFormat/>
    <w:rsid w:val="00A71CE8"/>
    <w:pPr>
      <w:keepNext/>
      <w:spacing w:before="240"/>
      <w:jc w:val="center"/>
    </w:pPr>
    <w:rPr>
      <w:b/>
      <w:lang w:eastAsia="en-US"/>
    </w:rPr>
  </w:style>
  <w:style w:type="character" w:styleId="FollowedHyperlink">
    <w:name w:val="FollowedHyperlink"/>
    <w:rsid w:val="00793804"/>
    <w:rPr>
      <w:color w:val="606420"/>
      <w:u w:val="single"/>
    </w:rPr>
  </w:style>
  <w:style w:type="paragraph" w:styleId="BalloonText">
    <w:name w:val="Balloon Text"/>
    <w:basedOn w:val="Normal"/>
    <w:semiHidden/>
    <w:rsid w:val="00541D43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541D43"/>
    <w:rPr>
      <w:b/>
      <w:smallCaps/>
      <w:kern w:val="28"/>
      <w:sz w:val="24"/>
    </w:rPr>
  </w:style>
  <w:style w:type="paragraph" w:styleId="ListParagraph">
    <w:name w:val="List Paragraph"/>
    <w:basedOn w:val="Normal"/>
    <w:uiPriority w:val="34"/>
    <w:qFormat/>
    <w:rsid w:val="00251E0B"/>
    <w:pPr>
      <w:spacing w:after="0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Revision">
    <w:name w:val="Revision"/>
    <w:hidden/>
    <w:uiPriority w:val="99"/>
    <w:semiHidden/>
    <w:rsid w:val="00677A4F"/>
    <w:rPr>
      <w:sz w:val="24"/>
      <w:lang w:val="en-GB" w:eastAsia="en-GB"/>
    </w:rPr>
  </w:style>
  <w:style w:type="paragraph" w:customStyle="1" w:styleId="Default">
    <w:name w:val="Default"/>
    <w:rsid w:val="005155D9"/>
    <w:pPr>
      <w:autoSpaceDE w:val="0"/>
      <w:autoSpaceDN w:val="0"/>
      <w:adjustRightInd w:val="0"/>
    </w:pPr>
    <w:rPr>
      <w:color w:val="000000"/>
      <w:sz w:val="24"/>
      <w:szCs w:val="24"/>
      <w:lang w:val="en-GB" w:eastAsia="en-GB"/>
    </w:rPr>
  </w:style>
  <w:style w:type="character" w:styleId="CommentReference">
    <w:name w:val="annotation reference"/>
    <w:uiPriority w:val="99"/>
    <w:unhideWhenUsed/>
    <w:rsid w:val="005155D9"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5155D9"/>
  </w:style>
  <w:style w:type="character" w:styleId="Strong">
    <w:name w:val="Strong"/>
    <w:uiPriority w:val="22"/>
    <w:qFormat/>
    <w:rsid w:val="006E5FFD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82573"/>
    <w:rPr>
      <w:b/>
      <w:bCs/>
    </w:rPr>
  </w:style>
  <w:style w:type="character" w:customStyle="1" w:styleId="CommentSubjectChar">
    <w:name w:val="Comment Subject Char"/>
    <w:link w:val="CommentSubject"/>
    <w:semiHidden/>
    <w:rsid w:val="00682573"/>
    <w:rPr>
      <w:b/>
      <w:bCs/>
    </w:rPr>
  </w:style>
  <w:style w:type="character" w:customStyle="1" w:styleId="HeaderChar">
    <w:name w:val="Header Char"/>
    <w:link w:val="Header"/>
    <w:rsid w:val="002835F2"/>
    <w:rPr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2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826AAD7180924AB48E66CCE6AF0912" ma:contentTypeVersion="14" ma:contentTypeDescription="Create a new document." ma:contentTypeScope="" ma:versionID="22e128255aea4bda8bf1e774c7f33bbe">
  <xsd:schema xmlns:xsd="http://www.w3.org/2001/XMLSchema" xmlns:xs="http://www.w3.org/2001/XMLSchema" xmlns:p="http://schemas.microsoft.com/office/2006/metadata/properties" xmlns:ns2="ef2b964b-952b-4128-abd4-79cba78b9a47" xmlns:ns3="2a916aee-c23a-4fb4-a97e-cfc03ad4c9ff" targetNamespace="http://schemas.microsoft.com/office/2006/metadata/properties" ma:root="true" ma:fieldsID="c7010916ddd4d20e8d2f8d8b588b5fb0" ns2:_="" ns3:_="">
    <xsd:import namespace="ef2b964b-952b-4128-abd4-79cba78b9a47"/>
    <xsd:import namespace="2a916aee-c23a-4fb4-a97e-cfc03ad4c9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Hzp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b964b-952b-4128-abd4-79cba78b9a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52ddc19-b1b7-4493-a127-85ef34ff22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Hzper" ma:index="21" nillable="true" ma:displayName="Hzper" ma:format="Hyperlink" ma:internalName="Hzp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16aee-c23a-4fb4-a97e-cfc03ad4c9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e258fa4-5851-4352-bb01-baced3dd9851}" ma:internalName="TaxCatchAll" ma:showField="CatchAllData" ma:web="2a916aee-c23a-4fb4-a97e-cfc03ad4c9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zper xmlns="ef2b964b-952b-4128-abd4-79cba78b9a47">
      <Url xsi:nil="true"/>
      <Description xsi:nil="true"/>
    </Hzper>
    <lcf76f155ced4ddcb4097134ff3c332f xmlns="ef2b964b-952b-4128-abd4-79cba78b9a47">
      <Terms xmlns="http://schemas.microsoft.com/office/infopath/2007/PartnerControls"/>
    </lcf76f155ced4ddcb4097134ff3c332f>
    <TaxCatchAll xmlns="2a916aee-c23a-4fb4-a97e-cfc03ad4c9ff" xsi:nil="true"/>
  </documentManagement>
</p:properties>
</file>

<file path=customXml/itemProps1.xml><?xml version="1.0" encoding="utf-8"?>
<ds:datastoreItem xmlns:ds="http://schemas.openxmlformats.org/officeDocument/2006/customXml" ds:itemID="{53E1DAB3-DE10-4B19-964A-9A25BCD39B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ABA0F4-8054-44F8-A1FD-F6320A7F54EE}"/>
</file>

<file path=customXml/itemProps3.xml><?xml version="1.0" encoding="utf-8"?>
<ds:datastoreItem xmlns:ds="http://schemas.openxmlformats.org/officeDocument/2006/customXml" ds:itemID="{9620468D-50A0-4549-9A14-97B0FFBC65DB}"/>
</file>

<file path=customXml/itemProps4.xml><?xml version="1.0" encoding="utf-8"?>
<ds:datastoreItem xmlns:ds="http://schemas.openxmlformats.org/officeDocument/2006/customXml" ds:itemID="{80087B6B-888D-4886-988C-5D3759515B37}"/>
</file>

<file path=docProps/app.xml><?xml version="1.0" encoding="utf-8"?>
<Properties xmlns="http://schemas.openxmlformats.org/officeDocument/2006/extended-properties" xmlns:vt="http://schemas.openxmlformats.org/officeDocument/2006/docPropsVTypes">
  <Template>REP</Template>
  <TotalTime>16</TotalTime>
  <Pages>1</Pages>
  <Words>195</Words>
  <Characters>1086</Characters>
  <Application>Microsoft Office Word</Application>
  <DocSecurity>0</DocSecurity>
  <Lines>90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subject/>
  <dc:creator>Lux</dc:creator>
  <cp:keywords>EL3</cp:keywords>
  <cp:lastModifiedBy>Enrique Aguado Asenjo</cp:lastModifiedBy>
  <cp:revision>21</cp:revision>
  <cp:lastPrinted>2012-09-26T12:20:00Z</cp:lastPrinted>
  <dcterms:created xsi:type="dcterms:W3CDTF">2024-06-17T15:06:00Z</dcterms:created>
  <dcterms:modified xsi:type="dcterms:W3CDTF">2026-07-31T06:50:00Z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4.6 Build 50000</vt:lpwstr>
  </property>
  <property fmtid="{D5CDD505-2E9C-101B-9397-08002B2CF9AE}" pid="5" name="Formatting">
    <vt:lpwstr>4.1</vt:lpwstr>
  </property>
  <property fmtid="{D5CDD505-2E9C-101B-9397-08002B2CF9AE}" pid="6" name="Checked by">
    <vt:lpwstr>cajalja</vt:lpwstr>
  </property>
  <property fmtid="{D5CDD505-2E9C-101B-9397-08002B2CF9AE}" pid="7" name="Editor">
    <vt:lpwstr>kilbyrn</vt:lpwstr>
  </property>
  <property fmtid="{D5CDD505-2E9C-101B-9397-08002B2CF9AE}" pid="8" name="ELDocType">
    <vt:lpwstr>REP.DOT</vt:lpwstr>
  </property>
  <property fmtid="{D5CDD505-2E9C-101B-9397-08002B2CF9AE}" pid="9" name="_DocHome">
    <vt:i4>99063350</vt:i4>
  </property>
  <property fmtid="{D5CDD505-2E9C-101B-9397-08002B2CF9AE}" pid="10" name="MSIP_Label_6bd9ddd1-4d20-43f6-abfa-fc3c07406f94_Enabled">
    <vt:lpwstr>true</vt:lpwstr>
  </property>
  <property fmtid="{D5CDD505-2E9C-101B-9397-08002B2CF9AE}" pid="11" name="MSIP_Label_6bd9ddd1-4d20-43f6-abfa-fc3c07406f94_SetDate">
    <vt:lpwstr>2023-10-27T18:45:45Z</vt:lpwstr>
  </property>
  <property fmtid="{D5CDD505-2E9C-101B-9397-08002B2CF9AE}" pid="12" name="MSIP_Label_6bd9ddd1-4d20-43f6-abfa-fc3c07406f94_Method">
    <vt:lpwstr>Standard</vt:lpwstr>
  </property>
  <property fmtid="{D5CDD505-2E9C-101B-9397-08002B2CF9AE}" pid="13" name="MSIP_Label_6bd9ddd1-4d20-43f6-abfa-fc3c07406f94_Name">
    <vt:lpwstr>Commission Use</vt:lpwstr>
  </property>
  <property fmtid="{D5CDD505-2E9C-101B-9397-08002B2CF9AE}" pid="14" name="MSIP_Label_6bd9ddd1-4d20-43f6-abfa-fc3c07406f94_SiteId">
    <vt:lpwstr>b24c8b06-522c-46fe-9080-70926f8dddb1</vt:lpwstr>
  </property>
  <property fmtid="{D5CDD505-2E9C-101B-9397-08002B2CF9AE}" pid="15" name="MSIP_Label_6bd9ddd1-4d20-43f6-abfa-fc3c07406f94_ActionId">
    <vt:lpwstr>c2c7b524-5f00-47b4-a41f-664d6567a42d</vt:lpwstr>
  </property>
  <property fmtid="{D5CDD505-2E9C-101B-9397-08002B2CF9AE}" pid="16" name="MSIP_Label_6bd9ddd1-4d20-43f6-abfa-fc3c07406f94_ContentBits">
    <vt:lpwstr>0</vt:lpwstr>
  </property>
  <property fmtid="{D5CDD505-2E9C-101B-9397-08002B2CF9AE}" pid="17" name="ContentTypeId">
    <vt:lpwstr>0x01010010826AAD7180924AB48E66CCE6AF0912</vt:lpwstr>
  </property>
</Properties>
</file>