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CCF9" w14:textId="2A6EAAB3" w:rsidR="002B60F7" w:rsidRDefault="006C75E0">
      <w:pPr>
        <w:spacing w:before="40" w:after="240"/>
        <w:jc w:val="center"/>
        <w:rPr>
          <w:rFonts w:ascii="Arial" w:hAnsi="Arial" w:cs="Arial"/>
          <w:b/>
          <w:bCs/>
          <w:color w:val="2E74B5" w:themeColor="accent1" w:themeShade="BF"/>
          <w:sz w:val="36"/>
          <w:lang w:val="en-GB"/>
        </w:rPr>
      </w:pPr>
      <w:r>
        <w:rPr>
          <w:rFonts w:ascii="Charter BT" w:hAnsi="Charter BT" w:cs="Arial"/>
          <w:b/>
          <w:bCs/>
          <w:color w:val="0092AF"/>
          <w:sz w:val="36"/>
          <w:szCs w:val="36"/>
        </w:rPr>
        <w:t xml:space="preserve">Application for </w:t>
      </w:r>
      <w:proofErr w:type="spellStart"/>
      <w:r>
        <w:rPr>
          <w:rFonts w:ascii="Charter BT" w:hAnsi="Charter BT" w:cs="Arial"/>
          <w:b/>
          <w:bCs/>
          <w:color w:val="0092AF"/>
          <w:sz w:val="36"/>
          <w:szCs w:val="36"/>
        </w:rPr>
        <w:t>R</w:t>
      </w:r>
      <w:r>
        <w:rPr>
          <w:rFonts w:ascii="Charter BT" w:hAnsi="Charter BT" w:cs="Arial"/>
          <w:b/>
          <w:bCs/>
          <w:color w:val="0092AF"/>
          <w:sz w:val="36"/>
          <w:szCs w:val="36"/>
        </w:rPr>
        <w:t>eSPA</w:t>
      </w:r>
      <w:proofErr w:type="spellEnd"/>
      <w:r>
        <w:rPr>
          <w:rFonts w:ascii="Charter BT" w:hAnsi="Charter BT" w:cs="Arial"/>
          <w:b/>
          <w:bCs/>
          <w:color w:val="0092AF"/>
          <w:sz w:val="36"/>
          <w:szCs w:val="36"/>
        </w:rPr>
        <w:t xml:space="preserve"> e-</w:t>
      </w:r>
      <w:r w:rsidRPr="00FF7A73">
        <w:rPr>
          <w:rFonts w:ascii="Charter BT" w:hAnsi="Charter BT" w:cs="Arial"/>
          <w:b/>
          <w:bCs/>
          <w:color w:val="0092AF"/>
          <w:sz w:val="36"/>
          <w:szCs w:val="36"/>
        </w:rPr>
        <w:t>Government pilot</w:t>
      </w:r>
      <w:r>
        <w:rPr>
          <w:rFonts w:ascii="Charter BT" w:hAnsi="Charter BT" w:cs="Arial"/>
          <w:b/>
          <w:bCs/>
          <w:color w:val="0092AF"/>
          <w:sz w:val="36"/>
          <w:szCs w:val="36"/>
        </w:rPr>
        <w:t>s</w:t>
      </w:r>
      <w:r>
        <w:rPr>
          <w:rFonts w:ascii="Arial" w:hAnsi="Arial" w:cs="Arial"/>
          <w:b/>
          <w:bCs/>
          <w:color w:val="2E74B5" w:themeColor="accent1" w:themeShade="BF"/>
          <w:sz w:val="36"/>
          <w:lang w:val="en-GB"/>
        </w:rPr>
        <w:t xml:space="preserve"> </w:t>
      </w:r>
    </w:p>
    <w:tbl>
      <w:tblPr>
        <w:tblStyle w:val="GridTable6Colorful-Accent51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2B60F7" w14:paraId="26E04C94" w14:textId="77777777" w:rsidTr="002B6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A8F47A6" w14:textId="77777777" w:rsidR="002B60F7" w:rsidRDefault="00073E8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Institution/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2" w:type="dxa"/>
          </w:tcPr>
          <w:p w14:paraId="0AD279CE" w14:textId="77777777" w:rsidR="002B60F7" w:rsidRDefault="002B6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BC60F5" w14:textId="77777777" w:rsidR="00926F8C" w:rsidRDefault="00926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56788DAE" w14:textId="77777777" w:rsidTr="002B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E69EBD" w14:textId="77777777" w:rsidR="002B60F7" w:rsidRDefault="00073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of the pilot/project: </w:t>
            </w:r>
          </w:p>
        </w:tc>
        <w:tc>
          <w:tcPr>
            <w:tcW w:w="4932" w:type="dxa"/>
          </w:tcPr>
          <w:p w14:paraId="4797812B" w14:textId="77777777" w:rsidR="002B60F7" w:rsidRDefault="002B6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646B62" w14:textId="77777777" w:rsidR="00926F8C" w:rsidRDefault="0092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606A4295" w14:textId="77777777" w:rsidTr="002B6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E02872" w14:textId="417FF13C" w:rsidR="002B60F7" w:rsidRDefault="001B7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ReSPA Member</w:t>
            </w:r>
            <w:r w:rsidR="00073E8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32" w:type="dxa"/>
          </w:tcPr>
          <w:p w14:paraId="577C8E41" w14:textId="77777777" w:rsidR="002B60F7" w:rsidRDefault="002B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346F180C" w14:textId="77777777" w:rsidTr="002B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7892857" w14:textId="77777777" w:rsidR="002B60F7" w:rsidRDefault="00073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Person(s): </w:t>
            </w:r>
          </w:p>
        </w:tc>
        <w:tc>
          <w:tcPr>
            <w:tcW w:w="4932" w:type="dxa"/>
          </w:tcPr>
          <w:p w14:paraId="13DD861F" w14:textId="77777777" w:rsidR="002B60F7" w:rsidRDefault="002B6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7D3F6421" w14:textId="77777777" w:rsidTr="002B6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4FA5476" w14:textId="77777777" w:rsidR="002B60F7" w:rsidRDefault="00073E85">
            <w:pPr>
              <w:ind w:left="144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First Name: </w:t>
            </w:r>
          </w:p>
        </w:tc>
        <w:tc>
          <w:tcPr>
            <w:tcW w:w="4932" w:type="dxa"/>
          </w:tcPr>
          <w:p w14:paraId="3286ED03" w14:textId="77777777" w:rsidR="002B60F7" w:rsidRDefault="002B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2C146420" w14:textId="77777777" w:rsidTr="002B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auto"/>
          </w:tcPr>
          <w:p w14:paraId="03F1303E" w14:textId="77777777" w:rsidR="002B60F7" w:rsidRDefault="00073E85">
            <w:pPr>
              <w:ind w:left="144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Last Name: </w:t>
            </w:r>
          </w:p>
        </w:tc>
        <w:tc>
          <w:tcPr>
            <w:tcW w:w="4932" w:type="dxa"/>
            <w:shd w:val="clear" w:color="auto" w:fill="auto"/>
          </w:tcPr>
          <w:p w14:paraId="56D45D84" w14:textId="77777777" w:rsidR="002B60F7" w:rsidRDefault="002B6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09CB0786" w14:textId="77777777" w:rsidTr="002B6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auto"/>
          </w:tcPr>
          <w:p w14:paraId="2551EAEE" w14:textId="77777777" w:rsidR="002B60F7" w:rsidRDefault="00073E85">
            <w:pPr>
              <w:ind w:left="144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Telephone: </w:t>
            </w:r>
          </w:p>
        </w:tc>
        <w:tc>
          <w:tcPr>
            <w:tcW w:w="4932" w:type="dxa"/>
            <w:shd w:val="clear" w:color="auto" w:fill="auto"/>
          </w:tcPr>
          <w:p w14:paraId="52AE74FE" w14:textId="77777777" w:rsidR="002B60F7" w:rsidRDefault="002B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05D69854" w14:textId="77777777" w:rsidTr="002B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auto"/>
          </w:tcPr>
          <w:p w14:paraId="4CEC4B96" w14:textId="77777777" w:rsidR="002B60F7" w:rsidRDefault="00073E85">
            <w:pPr>
              <w:ind w:left="144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Mobile: </w:t>
            </w:r>
          </w:p>
        </w:tc>
        <w:tc>
          <w:tcPr>
            <w:tcW w:w="4932" w:type="dxa"/>
            <w:shd w:val="clear" w:color="auto" w:fill="auto"/>
          </w:tcPr>
          <w:p w14:paraId="201CA444" w14:textId="77777777" w:rsidR="002B60F7" w:rsidRDefault="002B6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3E0DEB7C" w14:textId="77777777" w:rsidTr="002B6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49E76E8" w14:textId="77777777" w:rsidR="002B60F7" w:rsidRDefault="00073E85">
            <w:pPr>
              <w:ind w:left="144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Email:</w:t>
            </w:r>
          </w:p>
        </w:tc>
        <w:tc>
          <w:tcPr>
            <w:tcW w:w="4932" w:type="dxa"/>
          </w:tcPr>
          <w:p w14:paraId="1E445216" w14:textId="77777777" w:rsidR="002B60F7" w:rsidRDefault="002B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59162700" w14:textId="77777777" w:rsidTr="002B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70FD78D" w14:textId="77777777" w:rsidR="002B60F7" w:rsidRDefault="00073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(description) of a foundational digital infrastructure to support the project. </w:t>
            </w:r>
          </w:p>
        </w:tc>
        <w:tc>
          <w:tcPr>
            <w:tcW w:w="4932" w:type="dxa"/>
          </w:tcPr>
          <w:p w14:paraId="75CD1E73" w14:textId="77777777" w:rsidR="002B60F7" w:rsidRDefault="002B6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4D3A19EB" w14:textId="77777777" w:rsidTr="002B6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1E30357" w14:textId="7CF5FAC0" w:rsidR="002B60F7" w:rsidRDefault="00073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the service to be designed or re-designed/ improved through e-Gov pilot, with identified </w:t>
            </w:r>
            <w:r w:rsidR="00926F8C">
              <w:rPr>
                <w:rFonts w:ascii="Arial" w:hAnsi="Arial" w:cs="Arial"/>
              </w:rPr>
              <w:t>challenges and expected outputs and deliverables.</w:t>
            </w:r>
          </w:p>
          <w:p w14:paraId="3D04005D" w14:textId="77777777" w:rsidR="007C45BE" w:rsidRDefault="007C45BE">
            <w:pPr>
              <w:rPr>
                <w:rFonts w:ascii="Arial" w:hAnsi="Arial" w:cs="Arial"/>
              </w:rPr>
            </w:pPr>
            <w:r w:rsidRPr="007C45BE">
              <w:rPr>
                <w:rFonts w:ascii="Arial" w:hAnsi="Arial" w:cs="Arial"/>
              </w:rPr>
              <w:t>What makes your pilot/project mature for</w:t>
            </w:r>
            <w:r>
              <w:rPr>
                <w:rFonts w:ascii="Arial" w:hAnsi="Arial" w:cs="Arial"/>
              </w:rPr>
              <w:t xml:space="preserve"> the piloting?</w:t>
            </w:r>
          </w:p>
          <w:p w14:paraId="16859FBB" w14:textId="77777777" w:rsidR="00926F8C" w:rsidRDefault="00926F8C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4AA307BE" w14:textId="77777777" w:rsidR="002B60F7" w:rsidRDefault="00073E85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(Please attach the rationale on max. one page)</w:t>
            </w:r>
          </w:p>
        </w:tc>
        <w:tc>
          <w:tcPr>
            <w:tcW w:w="4932" w:type="dxa"/>
          </w:tcPr>
          <w:p w14:paraId="6B6CEFD8" w14:textId="77777777" w:rsidR="002B60F7" w:rsidRDefault="002B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13C1008E" w14:textId="77777777" w:rsidTr="002B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F23A38" w14:textId="77777777" w:rsidR="00FF3978" w:rsidRDefault="005838B0">
            <w:pPr>
              <w:rPr>
                <w:rFonts w:ascii="Arial" w:hAnsi="Arial" w:cs="Arial"/>
              </w:rPr>
            </w:pPr>
            <w:r w:rsidRPr="00FF3978">
              <w:rPr>
                <w:rFonts w:ascii="Arial" w:hAnsi="Arial" w:cs="Arial"/>
              </w:rPr>
              <w:t>Initial pre-pilot information</w:t>
            </w:r>
            <w:r w:rsidR="007C45BE" w:rsidRPr="00FF3978">
              <w:rPr>
                <w:rFonts w:ascii="Arial" w:hAnsi="Arial" w:cs="Arial"/>
              </w:rPr>
              <w:t xml:space="preserve"> or assessment </w:t>
            </w:r>
            <w:r w:rsidR="00073E85" w:rsidRPr="00FF3978">
              <w:rPr>
                <w:rFonts w:ascii="Arial" w:hAnsi="Arial" w:cs="Arial"/>
              </w:rPr>
              <w:t xml:space="preserve">or relevant data regarding users’ needs </w:t>
            </w:r>
            <w:r w:rsidR="000D3D63" w:rsidRPr="00FF3978">
              <w:rPr>
                <w:rFonts w:ascii="Arial" w:hAnsi="Arial" w:cs="Arial"/>
              </w:rPr>
              <w:t xml:space="preserve">or plans in the administration </w:t>
            </w:r>
            <w:r w:rsidR="00073E85" w:rsidRPr="00FF3978">
              <w:rPr>
                <w:rFonts w:ascii="Arial" w:hAnsi="Arial" w:cs="Arial"/>
              </w:rPr>
              <w:t xml:space="preserve">for </w:t>
            </w:r>
            <w:r w:rsidR="00926F8C" w:rsidRPr="00FF3978">
              <w:rPr>
                <w:rFonts w:ascii="Arial" w:hAnsi="Arial" w:cs="Arial"/>
              </w:rPr>
              <w:t>digitized</w:t>
            </w:r>
            <w:r w:rsidR="00073E85" w:rsidRPr="00FF3978">
              <w:rPr>
                <w:rFonts w:ascii="Arial" w:hAnsi="Arial" w:cs="Arial"/>
              </w:rPr>
              <w:t xml:space="preserve"> public service</w:t>
            </w:r>
            <w:r w:rsidR="000D3D63" w:rsidRPr="00FF3978">
              <w:rPr>
                <w:rFonts w:ascii="Arial" w:hAnsi="Arial" w:cs="Arial"/>
              </w:rPr>
              <w:t xml:space="preserve">.  </w:t>
            </w:r>
          </w:p>
          <w:p w14:paraId="49012E4D" w14:textId="455BBD1C" w:rsidR="002B60F7" w:rsidRPr="00FF3978" w:rsidRDefault="002B60F7">
            <w:pPr>
              <w:rPr>
                <w:rFonts w:ascii="Arial" w:hAnsi="Arial" w:cs="Arial"/>
              </w:rPr>
            </w:pPr>
          </w:p>
          <w:p w14:paraId="2ABB00A3" w14:textId="6B72A739" w:rsidR="0060446A" w:rsidRPr="00FF3978" w:rsidRDefault="005838B0" w:rsidP="000D3D6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73E85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>(Please provide information</w:t>
            </w:r>
            <w:r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why</w:t>
            </w:r>
            <w:r w:rsidR="000D3D63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</w:t>
            </w:r>
            <w:r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consider the service relevant in the ReSPA Member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by attaching the </w:t>
            </w:r>
            <w:r w:rsidR="000D3D63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 </w:t>
            </w:r>
            <w:r w:rsidR="000D3D63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>users’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needs </w:t>
            </w:r>
            <w:r w:rsidR="000D3D63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or/and 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reference to </w:t>
            </w:r>
            <w:r w:rsidR="000D3D63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adopted 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>strategic document, analysis</w:t>
            </w:r>
            <w:r w:rsidR="000D3D63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study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D3D63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>where the service is recommended or planned for development.</w:t>
            </w:r>
          </w:p>
          <w:p w14:paraId="23CAFD3F" w14:textId="77777777" w:rsidR="00A3576A" w:rsidRDefault="000D3D63" w:rsidP="000D3D6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073E85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provide </w:t>
            </w:r>
            <w:r w:rsid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also the </w:t>
            </w:r>
            <w:r w:rsidR="0060446A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reference to </w:t>
            </w:r>
            <w:r w:rsidR="005838B0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>what would proposers consider a success, and how they plan to measure it (baseline, KPIs, outputs/deliverables, outcome)</w:t>
            </w:r>
            <w:r w:rsidR="00926F8C" w:rsidRPr="00FF39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D5A2952" w14:textId="2BDF9304" w:rsidR="00FF3978" w:rsidRPr="00FF3978" w:rsidRDefault="00FF3978" w:rsidP="00FF3978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FF3978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(Please attach the rationale on max. one page)</w:t>
            </w:r>
          </w:p>
        </w:tc>
        <w:tc>
          <w:tcPr>
            <w:tcW w:w="4932" w:type="dxa"/>
          </w:tcPr>
          <w:p w14:paraId="16F01777" w14:textId="77777777" w:rsidR="002B60F7" w:rsidRDefault="002B6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1D75AD46" w14:textId="77777777" w:rsidTr="002B6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3F16A2" w14:textId="0C38E465" w:rsidR="002B60F7" w:rsidRPr="00FF3978" w:rsidRDefault="00073E85">
            <w:pPr>
              <w:rPr>
                <w:rFonts w:ascii="Arial" w:hAnsi="Arial" w:cs="Arial"/>
              </w:rPr>
            </w:pPr>
            <w:r w:rsidRPr="00FF3978">
              <w:rPr>
                <w:rFonts w:ascii="Arial" w:hAnsi="Arial" w:cs="Arial"/>
              </w:rPr>
              <w:t>Confirmation that requested activity will be endorsed within the Institution b</w:t>
            </w:r>
            <w:r w:rsidR="00A3576A" w:rsidRPr="00FF3978">
              <w:rPr>
                <w:rFonts w:ascii="Arial" w:hAnsi="Arial" w:cs="Arial"/>
              </w:rPr>
              <w:t xml:space="preserve">y a relevant responsible person (s) </w:t>
            </w:r>
          </w:p>
          <w:p w14:paraId="33A5E207" w14:textId="77777777" w:rsidR="00A3576A" w:rsidRPr="00FF3978" w:rsidRDefault="00A3576A">
            <w:pPr>
              <w:rPr>
                <w:rFonts w:ascii="Arial" w:hAnsi="Arial" w:cs="Arial"/>
                <w:b w:val="0"/>
                <w:bCs w:val="0"/>
              </w:rPr>
            </w:pPr>
          </w:p>
          <w:p w14:paraId="055436E5" w14:textId="77777777" w:rsidR="002B60F7" w:rsidRPr="00FF3978" w:rsidRDefault="00073E85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FF397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(Name and surname of the responsible person)</w:t>
            </w:r>
          </w:p>
        </w:tc>
        <w:tc>
          <w:tcPr>
            <w:tcW w:w="4932" w:type="dxa"/>
          </w:tcPr>
          <w:p w14:paraId="0ACAB45B" w14:textId="77777777" w:rsidR="002B60F7" w:rsidRDefault="002B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C45BE" w14:paraId="465C7463" w14:textId="77777777" w:rsidTr="002B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6852255" w14:textId="77777777" w:rsidR="007C45BE" w:rsidRPr="00FF3978" w:rsidRDefault="007C45BE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14:paraId="7C82F0CA" w14:textId="77777777" w:rsidR="007C45BE" w:rsidRDefault="007C4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0F7" w14:paraId="6C1E8275" w14:textId="77777777" w:rsidTr="00A3576A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14:paraId="7B780558" w14:textId="77777777" w:rsidR="00A3576A" w:rsidRPr="00FF3978" w:rsidRDefault="00A3576A">
            <w:pPr>
              <w:rPr>
                <w:rFonts w:ascii="Arial" w:hAnsi="Arial" w:cs="Arial"/>
                <w:lang w:val="en-GB"/>
              </w:rPr>
            </w:pPr>
          </w:p>
          <w:p w14:paraId="63E9CF4E" w14:textId="77777777" w:rsidR="002B60F7" w:rsidRPr="00FF3978" w:rsidRDefault="00073E85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F3978">
              <w:rPr>
                <w:rFonts w:ascii="Arial" w:hAnsi="Arial" w:cs="Arial"/>
                <w:lang w:val="en-GB"/>
              </w:rPr>
              <w:t>Confirmation of availability of a multidisciplinary and multifunctional team (IT, policymaker, other supporting staff) and stated commitment to ensure conditions in terms of staff and their time.</w:t>
            </w:r>
          </w:p>
          <w:p w14:paraId="1BC2DF45" w14:textId="46720332" w:rsidR="00A3576A" w:rsidRPr="00FF3978" w:rsidRDefault="00073E85" w:rsidP="00A3576A">
            <w:pPr>
              <w:rPr>
                <w:rFonts w:ascii="Arial" w:hAnsi="Arial" w:cs="Arial"/>
                <w:sz w:val="20"/>
                <w:szCs w:val="20"/>
              </w:rPr>
            </w:pPr>
            <w:r w:rsidRPr="00FF397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(Name and surname of persons designated to this activity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1DFC1E2E" w14:textId="77777777" w:rsidR="002B60F7" w:rsidRDefault="002B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576A" w14:paraId="4E940BEE" w14:textId="77777777" w:rsidTr="00A35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B2D5E" w14:textId="7A7C3DA0" w:rsidR="00A3576A" w:rsidRPr="00FF3978" w:rsidRDefault="00C842F0" w:rsidP="000F642C">
            <w:pPr>
              <w:rPr>
                <w:rFonts w:ascii="Arial" w:hAnsi="Arial" w:cs="Arial"/>
                <w:b w:val="0"/>
                <w:lang w:val="en-GB"/>
              </w:rPr>
            </w:pPr>
            <w:r w:rsidRPr="00FF3978">
              <w:rPr>
                <w:rFonts w:ascii="Arial" w:hAnsi="Arial" w:cs="Arial"/>
                <w:b w:val="0"/>
                <w:lang w:val="en-GB"/>
              </w:rPr>
              <w:t xml:space="preserve">                        First name (s)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8319C" w14:textId="77777777" w:rsidR="00A3576A" w:rsidRDefault="00A3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576A" w14:paraId="375D32FA" w14:textId="77777777" w:rsidTr="00C842F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40BDA7F2" w14:textId="752FCEC6" w:rsidR="00C842F0" w:rsidRPr="00FF3978" w:rsidRDefault="00C842F0" w:rsidP="00C842F0">
            <w:pPr>
              <w:rPr>
                <w:rFonts w:ascii="Arial" w:hAnsi="Arial" w:cs="Arial"/>
                <w:b w:val="0"/>
              </w:rPr>
            </w:pPr>
            <w:r w:rsidRPr="00FF3978">
              <w:rPr>
                <w:rFonts w:ascii="Arial" w:hAnsi="Arial" w:cs="Arial"/>
                <w:b w:val="0"/>
              </w:rPr>
              <w:t xml:space="preserve">                        Last name(s)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46E0C11C" w14:textId="77777777" w:rsidR="00A3576A" w:rsidRDefault="00A3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576A" w14:paraId="677A63E5" w14:textId="77777777" w:rsidTr="00A35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FF5272" w14:textId="7D44020C" w:rsidR="00A3576A" w:rsidRPr="00FF3978" w:rsidRDefault="00C842F0" w:rsidP="000F642C">
            <w:pPr>
              <w:rPr>
                <w:rFonts w:ascii="Arial" w:hAnsi="Arial" w:cs="Arial"/>
                <w:b w:val="0"/>
              </w:rPr>
            </w:pPr>
            <w:r w:rsidRPr="00FF3978">
              <w:rPr>
                <w:rFonts w:ascii="Arial" w:hAnsi="Arial" w:cs="Arial"/>
                <w:b w:val="0"/>
              </w:rPr>
              <w:t xml:space="preserve">                         Telephone: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AB97A" w14:textId="77777777" w:rsidR="00A3576A" w:rsidRDefault="00A3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576A" w14:paraId="14F2C123" w14:textId="77777777" w:rsidTr="00A357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08A53" w14:textId="420ECB1A" w:rsidR="00A3576A" w:rsidRPr="00FF3978" w:rsidRDefault="00C842F0" w:rsidP="00C842F0">
            <w:pPr>
              <w:rPr>
                <w:rFonts w:ascii="Arial" w:hAnsi="Arial" w:cs="Arial"/>
                <w:b w:val="0"/>
              </w:rPr>
            </w:pPr>
            <w:r w:rsidRPr="00FF3978">
              <w:rPr>
                <w:rFonts w:ascii="Arial" w:hAnsi="Arial" w:cs="Arial"/>
                <w:b w:val="0"/>
              </w:rPr>
              <w:t xml:space="preserve">                          Mobile: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279101" w14:textId="77777777" w:rsidR="00A3576A" w:rsidRDefault="00A3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576A" w14:paraId="5CA9DC5F" w14:textId="77777777" w:rsidTr="00A35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72DAA1" w14:textId="4C926CC0" w:rsidR="00A3576A" w:rsidRPr="00FF3978" w:rsidRDefault="00C842F0" w:rsidP="000F642C">
            <w:pPr>
              <w:rPr>
                <w:rFonts w:ascii="Arial" w:hAnsi="Arial" w:cs="Arial"/>
                <w:b w:val="0"/>
              </w:rPr>
            </w:pPr>
            <w:r w:rsidRPr="00FF3978">
              <w:rPr>
                <w:rFonts w:ascii="Arial" w:hAnsi="Arial" w:cs="Arial"/>
                <w:b w:val="0"/>
              </w:rPr>
              <w:lastRenderedPageBreak/>
              <w:t xml:space="preserve">                          Email: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3A1E50" w14:textId="77777777" w:rsidR="00A3576A" w:rsidRDefault="00A3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576A" w14:paraId="6E749963" w14:textId="77777777" w:rsidTr="00C842F0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6CEA040D" w14:textId="77777777" w:rsidR="00A3576A" w:rsidRPr="00FF3978" w:rsidRDefault="00A3576A" w:rsidP="00A3576A">
            <w:pPr>
              <w:rPr>
                <w:rFonts w:ascii="Arial" w:hAnsi="Arial" w:cs="Arial"/>
                <w:lang w:val="en-GB"/>
              </w:rPr>
            </w:pPr>
            <w:r w:rsidRPr="00FF3978">
              <w:rPr>
                <w:rFonts w:ascii="Arial" w:hAnsi="Arial" w:cs="Arial"/>
                <w:lang w:val="en-GB"/>
              </w:rPr>
              <w:t xml:space="preserve">Will another institutions will be involved in the </w:t>
            </w:r>
            <w:proofErr w:type="spellStart"/>
            <w:r w:rsidRPr="00FF3978">
              <w:rPr>
                <w:rFonts w:ascii="Arial" w:hAnsi="Arial" w:cs="Arial"/>
                <w:lang w:val="en-GB"/>
              </w:rPr>
              <w:t>eGov</w:t>
            </w:r>
            <w:proofErr w:type="spellEnd"/>
            <w:r w:rsidRPr="00FF3978">
              <w:rPr>
                <w:rFonts w:ascii="Arial" w:hAnsi="Arial" w:cs="Arial"/>
                <w:lang w:val="en-GB"/>
              </w:rPr>
              <w:t xml:space="preserve"> Pilot and is the coordination agreed</w:t>
            </w:r>
          </w:p>
          <w:p w14:paraId="68AA5205" w14:textId="77777777" w:rsidR="00A3576A" w:rsidRPr="00FF3978" w:rsidRDefault="00A3576A" w:rsidP="00A3576A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F397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(Please provide names if other institutions  will be involved and in which capacity, on max half page) </w:t>
            </w:r>
          </w:p>
          <w:p w14:paraId="34429BBD" w14:textId="691967D9" w:rsidR="00A3576A" w:rsidRPr="00FF3978" w:rsidRDefault="00A3576A" w:rsidP="00A3576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7A5D7594" w14:textId="77777777" w:rsidR="00A3576A" w:rsidRDefault="00A3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576A" w14:paraId="701501CE" w14:textId="77777777" w:rsidTr="000F6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14:paraId="632FFD7F" w14:textId="77777777" w:rsidR="00A3576A" w:rsidRDefault="00A3576A" w:rsidP="00A3576A">
            <w:pPr>
              <w:rPr>
                <w:rFonts w:ascii="Arial" w:hAnsi="Arial" w:cs="Arial"/>
                <w:b w:val="0"/>
                <w:bCs w:val="0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Description of ReSPA support needed, with content and approximate timeline</w:t>
            </w:r>
          </w:p>
          <w:p w14:paraId="431CD7CA" w14:textId="77777777" w:rsidR="00A3576A" w:rsidRDefault="00A3576A" w:rsidP="00A3576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at the inception stage</w:t>
            </w:r>
          </w:p>
          <w:p w14:paraId="448F3461" w14:textId="77777777" w:rsidR="00A3576A" w:rsidRDefault="00A3576A" w:rsidP="00A3576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Thinking Methodology training </w:t>
            </w:r>
          </w:p>
          <w:p w14:paraId="44D93877" w14:textId="77777777" w:rsidR="00A3576A" w:rsidRDefault="00A3576A" w:rsidP="00A3576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Agile project management  </w:t>
            </w:r>
          </w:p>
          <w:p w14:paraId="5C581528" w14:textId="77777777" w:rsidR="00A3576A" w:rsidRDefault="00A3576A" w:rsidP="00A3576A">
            <w:pPr>
              <w:pStyle w:val="ListParagraph"/>
              <w:rPr>
                <w:rFonts w:ascii="Arial" w:hAnsi="Arial" w:cs="Arial"/>
              </w:rPr>
            </w:pPr>
          </w:p>
          <w:p w14:paraId="3A3076E6" w14:textId="77777777" w:rsidR="00A3576A" w:rsidRDefault="00A3576A" w:rsidP="00A3576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support needed</w:t>
            </w:r>
          </w:p>
          <w:p w14:paraId="704E2773" w14:textId="77777777" w:rsidR="00A3576A" w:rsidRPr="00A3576A" w:rsidRDefault="00A3576A" w:rsidP="00A3576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A3576A">
              <w:rPr>
                <w:rFonts w:ascii="Arial" w:hAnsi="Arial" w:cs="Arial"/>
              </w:rPr>
              <w:t>IT expert (estimated time/days)</w:t>
            </w:r>
          </w:p>
          <w:p w14:paraId="014C5513" w14:textId="77777777" w:rsidR="00A3576A" w:rsidRPr="00A3576A" w:rsidRDefault="00A3576A" w:rsidP="00A3576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A3576A">
              <w:rPr>
                <w:rFonts w:ascii="Arial" w:hAnsi="Arial" w:cs="Arial"/>
              </w:rPr>
              <w:t>Legal/ normative support, economic expertise or other (estimated time/days)</w:t>
            </w:r>
          </w:p>
          <w:p w14:paraId="606CA467" w14:textId="0A9715F7" w:rsidR="00A3576A" w:rsidRDefault="001D093C" w:rsidP="0084601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(Please specify</w:t>
            </w:r>
            <w:r w:rsidR="00A3576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which support is needed, for technical experts please specify number of days for technical expert according to the described in Methodology, on max half page</w:t>
            </w:r>
            <w:r w:rsidR="0084601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. The name of proposed expert can be added.</w:t>
            </w:r>
            <w:r w:rsidR="00A3576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14:paraId="42EBEDF7" w14:textId="77777777" w:rsidR="00A3576A" w:rsidRDefault="00A3576A" w:rsidP="00A3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5F7A0CD" w14:textId="4E353033" w:rsidR="00926F8C" w:rsidRPr="00926F8C" w:rsidRDefault="00926F8C" w:rsidP="00926F8C">
      <w:pPr>
        <w:spacing w:before="120" w:after="240"/>
        <w:jc w:val="both"/>
        <w:rPr>
          <w:rFonts w:ascii="Arial" w:hAnsi="Arial" w:cs="Arial"/>
          <w:b/>
          <w:bCs/>
          <w:iCs/>
          <w:color w:val="2E74B5" w:themeColor="accent1" w:themeShade="BF"/>
        </w:rPr>
      </w:pPr>
      <w:r w:rsidRPr="00926F8C">
        <w:rPr>
          <w:rFonts w:ascii="Arial" w:hAnsi="Arial" w:cs="Arial"/>
          <w:b/>
          <w:bCs/>
          <w:iCs/>
          <w:color w:val="2E74B5" w:themeColor="accent1" w:themeShade="BF"/>
        </w:rPr>
        <w:t>I confirm that the information contained in this Application Form is correct to the best of my knowledge.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5068"/>
      </w:tblGrid>
      <w:tr w:rsidR="00926F8C" w:rsidRPr="00926F8C" w14:paraId="24578F31" w14:textId="77777777" w:rsidTr="00221E8F">
        <w:tc>
          <w:tcPr>
            <w:tcW w:w="5067" w:type="dxa"/>
            <w:shd w:val="clear" w:color="auto" w:fill="DBE5F1"/>
          </w:tcPr>
          <w:p w14:paraId="67E0C26C" w14:textId="77777777" w:rsidR="00926F8C" w:rsidRPr="00926F8C" w:rsidRDefault="00926F8C" w:rsidP="00926F8C">
            <w:pPr>
              <w:spacing w:before="120" w:after="240"/>
              <w:jc w:val="both"/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</w:pPr>
            <w:r w:rsidRPr="00926F8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Place and date:</w:t>
            </w:r>
          </w:p>
        </w:tc>
        <w:tc>
          <w:tcPr>
            <w:tcW w:w="5068" w:type="dxa"/>
            <w:shd w:val="clear" w:color="auto" w:fill="DBE5F1"/>
          </w:tcPr>
          <w:p w14:paraId="348F93EF" w14:textId="77777777" w:rsidR="00926F8C" w:rsidRPr="00926F8C" w:rsidRDefault="00926F8C" w:rsidP="00926F8C">
            <w:pPr>
              <w:spacing w:before="120" w:after="240"/>
              <w:jc w:val="both"/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</w:pPr>
            <w:r w:rsidRPr="00926F8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Member of the Governing Board of ReSPA</w:t>
            </w:r>
          </w:p>
          <w:p w14:paraId="3C28C77F" w14:textId="5B9E4667" w:rsidR="00FF3978" w:rsidRDefault="00926F8C" w:rsidP="00926F8C">
            <w:pPr>
              <w:spacing w:before="120" w:after="240"/>
              <w:jc w:val="both"/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</w:pPr>
            <w:r w:rsidRPr="00926F8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Name / Position / Signature</w:t>
            </w:r>
          </w:p>
          <w:p w14:paraId="037A3718" w14:textId="77777777" w:rsidR="00FF3978" w:rsidRDefault="00FF3978" w:rsidP="00926F8C">
            <w:pPr>
              <w:spacing w:before="120" w:after="240"/>
              <w:jc w:val="both"/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</w:pPr>
          </w:p>
          <w:p w14:paraId="02A0530A" w14:textId="77777777" w:rsidR="00FF3978" w:rsidRDefault="00FF3978" w:rsidP="00926F8C">
            <w:pPr>
              <w:spacing w:before="120" w:after="240"/>
              <w:jc w:val="both"/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</w:pPr>
          </w:p>
          <w:p w14:paraId="032B047B" w14:textId="77777777" w:rsidR="00FF3978" w:rsidRPr="00926F8C" w:rsidRDefault="00FF3978" w:rsidP="00926F8C">
            <w:pPr>
              <w:spacing w:before="120" w:after="240"/>
              <w:jc w:val="both"/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</w:pPr>
          </w:p>
        </w:tc>
      </w:tr>
    </w:tbl>
    <w:p w14:paraId="58D46FFE" w14:textId="77777777" w:rsidR="007C45BE" w:rsidRDefault="007C45BE" w:rsidP="001D093C">
      <w:pPr>
        <w:spacing w:before="120" w:after="240"/>
        <w:jc w:val="both"/>
        <w:rPr>
          <w:rFonts w:ascii="Arial" w:hAnsi="Arial" w:cs="Arial"/>
          <w:b/>
          <w:bCs/>
          <w:iCs/>
          <w:color w:val="2E74B5" w:themeColor="accent1" w:themeShade="BF"/>
          <w:lang w:val="en-GB"/>
        </w:rPr>
      </w:pPr>
    </w:p>
    <w:sectPr w:rsidR="007C45BE">
      <w:headerReference w:type="default" r:id="rId8"/>
      <w:footerReference w:type="default" r:id="rId9"/>
      <w:pgSz w:w="11906" w:h="16838"/>
      <w:pgMar w:top="2268" w:right="720" w:bottom="0" w:left="720" w:header="708" w:footer="28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CD4B" w14:textId="77777777" w:rsidR="00286EA3" w:rsidRDefault="00286EA3">
      <w:pPr>
        <w:spacing w:after="0" w:line="240" w:lineRule="auto"/>
      </w:pPr>
      <w:r>
        <w:separator/>
      </w:r>
    </w:p>
  </w:endnote>
  <w:endnote w:type="continuationSeparator" w:id="0">
    <w:p w14:paraId="033C7E39" w14:textId="77777777" w:rsidR="00286EA3" w:rsidRDefault="0028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 BT">
    <w:altName w:val="Cambria"/>
    <w:panose1 w:val="02040503050506090203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1123" w14:textId="77777777" w:rsidR="002B60F7" w:rsidRDefault="00073E85">
    <w:pPr>
      <w:pBdr>
        <w:top w:val="nil"/>
        <w:left w:val="nil"/>
        <w:bottom w:val="nil"/>
        <w:right w:val="nil"/>
        <w:between w:val="nil"/>
      </w:pBdr>
      <w:tabs>
        <w:tab w:val="left" w:pos="1005"/>
      </w:tabs>
      <w:spacing w:after="0" w:line="240" w:lineRule="auto"/>
      <w:rPr>
        <w:rFonts w:cs="Calibri"/>
        <w:color w:val="000000"/>
      </w:rPr>
    </w:pPr>
    <w:r>
      <w:rPr>
        <w:noProof/>
        <w:bdr w:val="none" w:sz="0" w:space="0" w:color="auto" w:frame="1"/>
        <w:lang w:val="en-GB" w:eastAsia="en-GB"/>
      </w:rPr>
      <w:drawing>
        <wp:anchor distT="0" distB="0" distL="114300" distR="114300" simplePos="0" relativeHeight="251658240" behindDoc="0" locked="0" layoutInCell="1" allowOverlap="1" wp14:anchorId="7644F8CD" wp14:editId="4F09C24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7530465" cy="1697990"/>
          <wp:effectExtent l="0" t="0" r="0" b="0"/>
          <wp:wrapTopAndBottom/>
          <wp:docPr id="6" name="Picture 6" descr="https://lh4.googleusercontent.com/PKDGeRIwxiXUPWzNDoeay07e0OqazxVWSH_5sd4V4hNmQ8hMROAwPomyVLLFoQqBFMVew7jHgSv57IXMGzxKM-OahFNZYnUeE0I3Tnw_lKkLqmd6miXu0IPdf4OV_Zaqqj-s-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4.googleusercontent.com/PKDGeRIwxiXUPWzNDoeay07e0OqazxVWSH_5sd4V4hNmQ8hMROAwPomyVLLFoQqBFMVew7jHgSv57IXMGzxKM-OahFNZYnUeE0I3Tnw_lKkLqmd6miXu0IPdf4OV_Zaqqj-s-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31A2" w14:textId="77777777" w:rsidR="00286EA3" w:rsidRDefault="00286EA3">
      <w:pPr>
        <w:spacing w:after="0" w:line="240" w:lineRule="auto"/>
      </w:pPr>
      <w:r>
        <w:separator/>
      </w:r>
    </w:p>
  </w:footnote>
  <w:footnote w:type="continuationSeparator" w:id="0">
    <w:p w14:paraId="16A3020C" w14:textId="77777777" w:rsidR="00286EA3" w:rsidRDefault="0028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59C6" w14:textId="77777777" w:rsidR="002B60F7" w:rsidRDefault="00073E85">
    <w:pPr>
      <w:spacing w:before="240" w:after="120"/>
      <w:jc w:val="center"/>
      <w:rPr>
        <w:rFonts w:ascii="Charter BT" w:eastAsia="Charter BT" w:hAnsi="Charter BT" w:cs="Charter BT"/>
        <w:color w:val="0092AF"/>
        <w:sz w:val="40"/>
        <w:szCs w:val="40"/>
      </w:rPr>
    </w:pPr>
    <w:r>
      <w:rPr>
        <w:rFonts w:ascii="Charter BT" w:eastAsia="Charter BT" w:hAnsi="Charter BT" w:cs="Charter BT"/>
        <w:noProof/>
        <w:color w:val="0092AF"/>
        <w:sz w:val="40"/>
        <w:szCs w:val="40"/>
        <w:lang w:val="en-GB" w:eastAsia="en-GB"/>
      </w:rPr>
      <w:drawing>
        <wp:anchor distT="0" distB="0" distL="114300" distR="114300" simplePos="0" relativeHeight="251660288" behindDoc="0" locked="0" layoutInCell="1" allowOverlap="1" wp14:anchorId="6D8E17B1" wp14:editId="7F2FDE2A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1533032" cy="862330"/>
          <wp:effectExtent l="0" t="0" r="0" b="0"/>
          <wp:wrapNone/>
          <wp:docPr id="1" name="Picture 1" descr="R:\0 A EC GRANT 4\0. THEMATIC AREAS\5. e-Government\eGov Pilots\Visitiblity\e-GOV pilot projects Open Call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 A EC GRANT 4\0. THEMATIC AREAS\5. e-Government\eGov Pilots\Visitiblity\e-GOV pilot projects Open Call_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032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hidden="0" allowOverlap="1" wp14:anchorId="6A6AF966" wp14:editId="24EEBFE8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866900" cy="95250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91B5AD" w14:textId="77777777" w:rsidR="002B60F7" w:rsidRDefault="002B60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123"/>
    <w:multiLevelType w:val="hybridMultilevel"/>
    <w:tmpl w:val="3112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27F"/>
    <w:multiLevelType w:val="hybridMultilevel"/>
    <w:tmpl w:val="E592D6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F1B"/>
    <w:multiLevelType w:val="hybridMultilevel"/>
    <w:tmpl w:val="D2AA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7CC"/>
    <w:multiLevelType w:val="hybridMultilevel"/>
    <w:tmpl w:val="5D02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0011"/>
    <w:multiLevelType w:val="hybridMultilevel"/>
    <w:tmpl w:val="6A40B3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5D9"/>
    <w:multiLevelType w:val="hybridMultilevel"/>
    <w:tmpl w:val="2E92FB42"/>
    <w:lvl w:ilvl="0" w:tplc="09961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1C38"/>
    <w:multiLevelType w:val="hybridMultilevel"/>
    <w:tmpl w:val="7BCE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758A"/>
    <w:multiLevelType w:val="hybridMultilevel"/>
    <w:tmpl w:val="56DEE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D70B7"/>
    <w:multiLevelType w:val="hybridMultilevel"/>
    <w:tmpl w:val="BF7C7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12D65"/>
    <w:multiLevelType w:val="hybridMultilevel"/>
    <w:tmpl w:val="7102D4BC"/>
    <w:lvl w:ilvl="0" w:tplc="405A281C">
      <w:start w:val="1"/>
      <w:numFmt w:val="lowerRoman"/>
      <w:lvlText w:val="(%1)"/>
      <w:lvlJc w:val="right"/>
      <w:pPr>
        <w:ind w:left="720" w:hanging="360"/>
      </w:pPr>
      <w:rPr>
        <w:rFonts w:ascii="Verdana" w:hAnsi="Verdana" w:hint="default"/>
        <w:b w:val="0"/>
        <w:i w:val="0"/>
        <w:sz w:val="17"/>
      </w:rPr>
    </w:lvl>
    <w:lvl w:ilvl="1" w:tplc="405A281C">
      <w:start w:val="1"/>
      <w:numFmt w:val="lowerRoman"/>
      <w:lvlText w:val="(%2)"/>
      <w:lvlJc w:val="right"/>
      <w:pPr>
        <w:ind w:left="1440" w:hanging="360"/>
      </w:pPr>
      <w:rPr>
        <w:rFonts w:ascii="Verdana" w:hAnsi="Verdana" w:hint="default"/>
        <w:b w:val="0"/>
        <w:i w:val="0"/>
        <w:sz w:val="17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6265C"/>
    <w:multiLevelType w:val="hybridMultilevel"/>
    <w:tmpl w:val="8348F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71F6B"/>
    <w:multiLevelType w:val="hybridMultilevel"/>
    <w:tmpl w:val="13AE611E"/>
    <w:lvl w:ilvl="0" w:tplc="09961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87E9C"/>
    <w:multiLevelType w:val="hybridMultilevel"/>
    <w:tmpl w:val="E6B2D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3727C"/>
    <w:multiLevelType w:val="hybridMultilevel"/>
    <w:tmpl w:val="88802D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30989"/>
    <w:multiLevelType w:val="hybridMultilevel"/>
    <w:tmpl w:val="1FD47A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03858"/>
    <w:multiLevelType w:val="hybridMultilevel"/>
    <w:tmpl w:val="5C6AD63C"/>
    <w:lvl w:ilvl="0" w:tplc="C43CDA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12E87"/>
    <w:multiLevelType w:val="hybridMultilevel"/>
    <w:tmpl w:val="4378D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6F18"/>
    <w:multiLevelType w:val="hybridMultilevel"/>
    <w:tmpl w:val="86701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742E5"/>
    <w:multiLevelType w:val="hybridMultilevel"/>
    <w:tmpl w:val="27E6E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E13D6"/>
    <w:multiLevelType w:val="hybridMultilevel"/>
    <w:tmpl w:val="6922DC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660163"/>
    <w:multiLevelType w:val="hybridMultilevel"/>
    <w:tmpl w:val="4CFCE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71468"/>
    <w:multiLevelType w:val="hybridMultilevel"/>
    <w:tmpl w:val="B188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B268E"/>
    <w:multiLevelType w:val="hybridMultilevel"/>
    <w:tmpl w:val="A57E6A68"/>
    <w:lvl w:ilvl="0" w:tplc="405A281C">
      <w:start w:val="1"/>
      <w:numFmt w:val="lowerRoman"/>
      <w:lvlText w:val="(%1)"/>
      <w:lvlJc w:val="right"/>
      <w:pPr>
        <w:ind w:left="720" w:hanging="360"/>
      </w:pPr>
      <w:rPr>
        <w:rFonts w:ascii="Verdana" w:hAnsi="Verdana" w:hint="default"/>
        <w:b w:val="0"/>
        <w:i w:val="0"/>
        <w:sz w:val="17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8011E"/>
    <w:multiLevelType w:val="hybridMultilevel"/>
    <w:tmpl w:val="22021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E29B2"/>
    <w:multiLevelType w:val="hybridMultilevel"/>
    <w:tmpl w:val="AD8E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D7E4B"/>
    <w:multiLevelType w:val="hybridMultilevel"/>
    <w:tmpl w:val="B35C4A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D557F"/>
    <w:multiLevelType w:val="hybridMultilevel"/>
    <w:tmpl w:val="4CFCE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B17359"/>
    <w:multiLevelType w:val="hybridMultilevel"/>
    <w:tmpl w:val="C7D60B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256982"/>
    <w:multiLevelType w:val="hybridMultilevel"/>
    <w:tmpl w:val="DF58E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746E2"/>
    <w:multiLevelType w:val="hybridMultilevel"/>
    <w:tmpl w:val="3E687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947AC"/>
    <w:multiLevelType w:val="hybridMultilevel"/>
    <w:tmpl w:val="AA389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7205D"/>
    <w:multiLevelType w:val="hybridMultilevel"/>
    <w:tmpl w:val="A33CA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54FF4"/>
    <w:multiLevelType w:val="hybridMultilevel"/>
    <w:tmpl w:val="191EF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C4387"/>
    <w:multiLevelType w:val="hybridMultilevel"/>
    <w:tmpl w:val="BB0E8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206F1"/>
    <w:multiLevelType w:val="hybridMultilevel"/>
    <w:tmpl w:val="AB346CC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B8E6F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2748A"/>
    <w:multiLevelType w:val="hybridMultilevel"/>
    <w:tmpl w:val="44640C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EF05D1"/>
    <w:multiLevelType w:val="hybridMultilevel"/>
    <w:tmpl w:val="4488A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1583D"/>
    <w:multiLevelType w:val="hybridMultilevel"/>
    <w:tmpl w:val="CE02DF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62197"/>
    <w:multiLevelType w:val="hybridMultilevel"/>
    <w:tmpl w:val="987408FE"/>
    <w:lvl w:ilvl="0" w:tplc="7F02E5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15C07"/>
    <w:multiLevelType w:val="hybridMultilevel"/>
    <w:tmpl w:val="22F44C36"/>
    <w:lvl w:ilvl="0" w:tplc="BB182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46503"/>
    <w:multiLevelType w:val="hybridMultilevel"/>
    <w:tmpl w:val="D5BAB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06446"/>
    <w:multiLevelType w:val="multilevel"/>
    <w:tmpl w:val="358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DA59EC"/>
    <w:multiLevelType w:val="hybridMultilevel"/>
    <w:tmpl w:val="2FD459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01A77"/>
    <w:multiLevelType w:val="hybridMultilevel"/>
    <w:tmpl w:val="20D2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D95"/>
    <w:multiLevelType w:val="hybridMultilevel"/>
    <w:tmpl w:val="0E08CC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0334B"/>
    <w:multiLevelType w:val="hybridMultilevel"/>
    <w:tmpl w:val="E256BB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E1FC4"/>
    <w:multiLevelType w:val="hybridMultilevel"/>
    <w:tmpl w:val="AEA68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A550A"/>
    <w:multiLevelType w:val="hybridMultilevel"/>
    <w:tmpl w:val="E78EA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72378"/>
    <w:multiLevelType w:val="hybridMultilevel"/>
    <w:tmpl w:val="EDE65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39814">
    <w:abstractNumId w:val="43"/>
  </w:num>
  <w:num w:numId="2" w16cid:durableId="642463154">
    <w:abstractNumId w:val="10"/>
  </w:num>
  <w:num w:numId="3" w16cid:durableId="893270247">
    <w:abstractNumId w:val="38"/>
  </w:num>
  <w:num w:numId="4" w16cid:durableId="847671998">
    <w:abstractNumId w:val="39"/>
  </w:num>
  <w:num w:numId="5" w16cid:durableId="1278442437">
    <w:abstractNumId w:val="15"/>
  </w:num>
  <w:num w:numId="6" w16cid:durableId="179510552">
    <w:abstractNumId w:val="3"/>
  </w:num>
  <w:num w:numId="7" w16cid:durableId="898636221">
    <w:abstractNumId w:val="28"/>
  </w:num>
  <w:num w:numId="8" w16cid:durableId="797575425">
    <w:abstractNumId w:val="46"/>
  </w:num>
  <w:num w:numId="9" w16cid:durableId="1302885122">
    <w:abstractNumId w:val="40"/>
  </w:num>
  <w:num w:numId="10" w16cid:durableId="349068242">
    <w:abstractNumId w:val="17"/>
  </w:num>
  <w:num w:numId="11" w16cid:durableId="2045708292">
    <w:abstractNumId w:val="0"/>
  </w:num>
  <w:num w:numId="12" w16cid:durableId="1793748965">
    <w:abstractNumId w:val="8"/>
  </w:num>
  <w:num w:numId="13" w16cid:durableId="371077563">
    <w:abstractNumId w:val="24"/>
  </w:num>
  <w:num w:numId="14" w16cid:durableId="661277024">
    <w:abstractNumId w:val="29"/>
  </w:num>
  <w:num w:numId="15" w16cid:durableId="1462727264">
    <w:abstractNumId w:val="6"/>
  </w:num>
  <w:num w:numId="16" w16cid:durableId="290552430">
    <w:abstractNumId w:val="30"/>
  </w:num>
  <w:num w:numId="17" w16cid:durableId="1947762475">
    <w:abstractNumId w:val="21"/>
  </w:num>
  <w:num w:numId="18" w16cid:durableId="1841696273">
    <w:abstractNumId w:val="26"/>
  </w:num>
  <w:num w:numId="19" w16cid:durableId="1372921173">
    <w:abstractNumId w:val="13"/>
  </w:num>
  <w:num w:numId="20" w16cid:durableId="1619331108">
    <w:abstractNumId w:val="27"/>
  </w:num>
  <w:num w:numId="21" w16cid:durableId="234510950">
    <w:abstractNumId w:val="35"/>
  </w:num>
  <w:num w:numId="22" w16cid:durableId="1139153613">
    <w:abstractNumId w:val="19"/>
  </w:num>
  <w:num w:numId="23" w16cid:durableId="1096245770">
    <w:abstractNumId w:val="14"/>
  </w:num>
  <w:num w:numId="24" w16cid:durableId="1057510943">
    <w:abstractNumId w:val="2"/>
  </w:num>
  <w:num w:numId="25" w16cid:durableId="1199709211">
    <w:abstractNumId w:val="7"/>
  </w:num>
  <w:num w:numId="26" w16cid:durableId="101345166">
    <w:abstractNumId w:val="20"/>
  </w:num>
  <w:num w:numId="27" w16cid:durableId="13500466">
    <w:abstractNumId w:val="47"/>
  </w:num>
  <w:num w:numId="28" w16cid:durableId="793258763">
    <w:abstractNumId w:val="1"/>
  </w:num>
  <w:num w:numId="29" w16cid:durableId="994602068">
    <w:abstractNumId w:val="45"/>
  </w:num>
  <w:num w:numId="30" w16cid:durableId="1649362064">
    <w:abstractNumId w:val="25"/>
  </w:num>
  <w:num w:numId="31" w16cid:durableId="299387559">
    <w:abstractNumId w:val="4"/>
  </w:num>
  <w:num w:numId="32" w16cid:durableId="950355400">
    <w:abstractNumId w:val="37"/>
  </w:num>
  <w:num w:numId="33" w16cid:durableId="1232958429">
    <w:abstractNumId w:val="31"/>
  </w:num>
  <w:num w:numId="34" w16cid:durableId="25185383">
    <w:abstractNumId w:val="5"/>
  </w:num>
  <w:num w:numId="35" w16cid:durableId="1148397599">
    <w:abstractNumId w:val="11"/>
  </w:num>
  <w:num w:numId="36" w16cid:durableId="1548182667">
    <w:abstractNumId w:val="32"/>
  </w:num>
  <w:num w:numId="37" w16cid:durableId="1155148596">
    <w:abstractNumId w:val="18"/>
  </w:num>
  <w:num w:numId="38" w16cid:durableId="2043168078">
    <w:abstractNumId w:val="48"/>
  </w:num>
  <w:num w:numId="39" w16cid:durableId="65810242">
    <w:abstractNumId w:val="34"/>
  </w:num>
  <w:num w:numId="40" w16cid:durableId="1152019244">
    <w:abstractNumId w:val="22"/>
  </w:num>
  <w:num w:numId="41" w16cid:durableId="776221140">
    <w:abstractNumId w:val="9"/>
  </w:num>
  <w:num w:numId="42" w16cid:durableId="330454188">
    <w:abstractNumId w:val="44"/>
  </w:num>
  <w:num w:numId="43" w16cid:durableId="1150825026">
    <w:abstractNumId w:val="36"/>
  </w:num>
  <w:num w:numId="44" w16cid:durableId="1623681875">
    <w:abstractNumId w:val="41"/>
  </w:num>
  <w:num w:numId="45" w16cid:durableId="1912230399">
    <w:abstractNumId w:val="33"/>
  </w:num>
  <w:num w:numId="46" w16cid:durableId="867793261">
    <w:abstractNumId w:val="12"/>
  </w:num>
  <w:num w:numId="47" w16cid:durableId="751969406">
    <w:abstractNumId w:val="16"/>
  </w:num>
  <w:num w:numId="48" w16cid:durableId="138807556">
    <w:abstractNumId w:val="23"/>
  </w:num>
  <w:num w:numId="49" w16cid:durableId="49488087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zA2NzIyMAMCCyUdpeDU4uLM/DyQAtNaABp42SIsAAAA"/>
  </w:docVars>
  <w:rsids>
    <w:rsidRoot w:val="002B60F7"/>
    <w:rsid w:val="00073E85"/>
    <w:rsid w:val="000D3D63"/>
    <w:rsid w:val="000F642C"/>
    <w:rsid w:val="00163282"/>
    <w:rsid w:val="001B7B60"/>
    <w:rsid w:val="001D093C"/>
    <w:rsid w:val="001D2369"/>
    <w:rsid w:val="00286EA3"/>
    <w:rsid w:val="002B60F7"/>
    <w:rsid w:val="005838B0"/>
    <w:rsid w:val="005B3028"/>
    <w:rsid w:val="005B56B2"/>
    <w:rsid w:val="0060446A"/>
    <w:rsid w:val="00697388"/>
    <w:rsid w:val="006C75E0"/>
    <w:rsid w:val="007C45BE"/>
    <w:rsid w:val="0084601A"/>
    <w:rsid w:val="00926F8C"/>
    <w:rsid w:val="00A3576A"/>
    <w:rsid w:val="00A40A61"/>
    <w:rsid w:val="00C842F0"/>
    <w:rsid w:val="00E41F76"/>
    <w:rsid w:val="00E52D8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5E600"/>
  <w15:docId w15:val="{37E574D8-FF88-4F25-A62F-FF3B5D6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basedOn w:val="DefaultParagraphFont"/>
    <w:link w:val="ListParagraph"/>
    <w:uiPriority w:val="34"/>
    <w:lock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,Ha"/>
    <w:basedOn w:val="Normal"/>
    <w:link w:val="ListParagraphChar"/>
    <w:uiPriority w:val="34"/>
    <w:qFormat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DC3E-455E-4811-831C-1EFF9FE2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RIT Kosovo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Damjanovic</dc:creator>
  <cp:keywords/>
  <dc:description/>
  <cp:lastModifiedBy>Milena Draca</cp:lastModifiedBy>
  <cp:revision>2</cp:revision>
  <dcterms:created xsi:type="dcterms:W3CDTF">2023-10-15T15:48:00Z</dcterms:created>
  <dcterms:modified xsi:type="dcterms:W3CDTF">2023-10-15T15:48:00Z</dcterms:modified>
</cp:coreProperties>
</file>